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821E11D" w14:textId="77777777" w:rsidR="00EE3EF4" w:rsidRPr="009B5B74" w:rsidRDefault="00EE3EF4" w:rsidP="001D6177">
      <w:pPr>
        <w:spacing w:line="0" w:lineRule="atLeast"/>
        <w:jc w:val="center"/>
        <w:rPr>
          <w:rFonts w:ascii="Times New Roman" w:hAnsi="Times New Roman" w:cs="Times New Roman"/>
          <w:b/>
          <w:sz w:val="24"/>
          <w:szCs w:val="24"/>
        </w:rPr>
      </w:pPr>
    </w:p>
    <w:p w14:paraId="15E50326" w14:textId="6376ECCA" w:rsidR="000C0036" w:rsidRPr="009B5B74" w:rsidRDefault="009925F8" w:rsidP="001D6177">
      <w:pPr>
        <w:spacing w:line="0" w:lineRule="atLeast"/>
        <w:jc w:val="center"/>
        <w:rPr>
          <w:rFonts w:ascii="Times New Roman" w:hAnsi="Times New Roman" w:cs="Times New Roman"/>
          <w:b/>
          <w:sz w:val="24"/>
          <w:szCs w:val="24"/>
        </w:rPr>
      </w:pPr>
      <w:r w:rsidRPr="009B5B74">
        <w:rPr>
          <w:rFonts w:ascii="Times New Roman" w:hAnsi="Times New Roman" w:cs="Times New Roman"/>
          <w:b/>
          <w:sz w:val="24"/>
          <w:szCs w:val="24"/>
        </w:rPr>
        <w:t>Department Meeting</w:t>
      </w:r>
      <w:r w:rsidR="006E3EAB" w:rsidRPr="009B5B74">
        <w:rPr>
          <w:rFonts w:ascii="Times New Roman" w:hAnsi="Times New Roman" w:cs="Times New Roman"/>
          <w:b/>
          <w:sz w:val="24"/>
          <w:szCs w:val="24"/>
        </w:rPr>
        <w:t xml:space="preserve"> </w:t>
      </w:r>
      <w:r w:rsidR="005855DF">
        <w:rPr>
          <w:rFonts w:ascii="Times New Roman" w:hAnsi="Times New Roman" w:cs="Times New Roman"/>
          <w:b/>
          <w:sz w:val="24"/>
          <w:szCs w:val="24"/>
        </w:rPr>
        <w:t>Minutes</w:t>
      </w:r>
    </w:p>
    <w:p w14:paraId="0DB693BD" w14:textId="7F16708A" w:rsidR="000C0036" w:rsidRPr="009B5B74" w:rsidRDefault="009925F8" w:rsidP="001D6177">
      <w:pPr>
        <w:spacing w:line="0" w:lineRule="atLeast"/>
        <w:jc w:val="center"/>
        <w:rPr>
          <w:rFonts w:ascii="Times New Roman" w:hAnsi="Times New Roman" w:cs="Times New Roman"/>
          <w:sz w:val="24"/>
          <w:szCs w:val="24"/>
        </w:rPr>
      </w:pPr>
      <w:r w:rsidRPr="009B5B74">
        <w:rPr>
          <w:rFonts w:ascii="Times New Roman" w:hAnsi="Times New Roman" w:cs="Times New Roman"/>
          <w:sz w:val="24"/>
          <w:szCs w:val="24"/>
        </w:rPr>
        <w:t>Date:</w:t>
      </w:r>
      <w:r w:rsidR="0090219A" w:rsidRPr="009B5B74">
        <w:rPr>
          <w:rFonts w:ascii="Times New Roman" w:hAnsi="Times New Roman" w:cs="Times New Roman"/>
          <w:sz w:val="24"/>
          <w:szCs w:val="24"/>
        </w:rPr>
        <w:t xml:space="preserve"> </w:t>
      </w:r>
      <w:r w:rsidR="007F0419" w:rsidRPr="009B5B74">
        <w:rPr>
          <w:rFonts w:ascii="Times New Roman" w:hAnsi="Times New Roman" w:cs="Times New Roman"/>
          <w:sz w:val="24"/>
          <w:szCs w:val="24"/>
        </w:rPr>
        <w:t>October</w:t>
      </w:r>
      <w:r w:rsidR="00B42DFD" w:rsidRPr="009B5B74">
        <w:rPr>
          <w:rFonts w:ascii="Times New Roman" w:hAnsi="Times New Roman" w:cs="Times New Roman"/>
          <w:sz w:val="24"/>
          <w:szCs w:val="24"/>
        </w:rPr>
        <w:t xml:space="preserve"> </w:t>
      </w:r>
      <w:r w:rsidR="009E6FD1">
        <w:rPr>
          <w:rFonts w:ascii="Times New Roman" w:hAnsi="Times New Roman" w:cs="Times New Roman"/>
          <w:sz w:val="24"/>
          <w:szCs w:val="24"/>
        </w:rPr>
        <w:t>28</w:t>
      </w:r>
      <w:r w:rsidR="00B66633" w:rsidRPr="009B5B74">
        <w:rPr>
          <w:rFonts w:ascii="Times New Roman" w:hAnsi="Times New Roman" w:cs="Times New Roman"/>
          <w:sz w:val="24"/>
          <w:szCs w:val="24"/>
        </w:rPr>
        <w:t>, 202</w:t>
      </w:r>
      <w:r w:rsidR="00254D31" w:rsidRPr="009B5B74">
        <w:rPr>
          <w:rFonts w:ascii="Times New Roman" w:hAnsi="Times New Roman" w:cs="Times New Roman"/>
          <w:sz w:val="24"/>
          <w:szCs w:val="24"/>
        </w:rPr>
        <w:t>2</w:t>
      </w:r>
      <w:r w:rsidR="007A4B4A" w:rsidRPr="009B5B74">
        <w:rPr>
          <w:rFonts w:ascii="Times New Roman" w:hAnsi="Times New Roman" w:cs="Times New Roman"/>
          <w:sz w:val="24"/>
          <w:szCs w:val="24"/>
        </w:rPr>
        <w:t xml:space="preserve"> (Friday)</w:t>
      </w:r>
    </w:p>
    <w:p w14:paraId="304E5F5A" w14:textId="640A0835" w:rsidR="000C0036" w:rsidRDefault="00ED3EF6" w:rsidP="001D6177">
      <w:pPr>
        <w:spacing w:line="0" w:lineRule="atLeast"/>
        <w:jc w:val="center"/>
        <w:rPr>
          <w:rFonts w:ascii="Times New Roman" w:hAnsi="Times New Roman" w:cs="Times New Roman"/>
          <w:sz w:val="24"/>
          <w:szCs w:val="24"/>
        </w:rPr>
      </w:pPr>
      <w:r w:rsidRPr="009B5B74">
        <w:rPr>
          <w:rFonts w:ascii="Times New Roman" w:hAnsi="Times New Roman" w:cs="Times New Roman"/>
          <w:sz w:val="24"/>
          <w:szCs w:val="24"/>
        </w:rPr>
        <w:t xml:space="preserve">Time: </w:t>
      </w:r>
      <w:r w:rsidR="00522B9D" w:rsidRPr="009B5B74">
        <w:rPr>
          <w:rFonts w:ascii="Times New Roman" w:hAnsi="Times New Roman" w:cs="Times New Roman"/>
          <w:sz w:val="24"/>
          <w:szCs w:val="24"/>
        </w:rPr>
        <w:t>10</w:t>
      </w:r>
      <w:r w:rsidR="007A4B4A" w:rsidRPr="009B5B74">
        <w:rPr>
          <w:rFonts w:ascii="Times New Roman" w:hAnsi="Times New Roman" w:cs="Times New Roman"/>
          <w:sz w:val="24"/>
          <w:szCs w:val="24"/>
        </w:rPr>
        <w:t xml:space="preserve"> </w:t>
      </w:r>
      <w:r w:rsidR="00BA0CCF" w:rsidRPr="009B5B74">
        <w:rPr>
          <w:rFonts w:ascii="Times New Roman" w:hAnsi="Times New Roman" w:cs="Times New Roman"/>
          <w:sz w:val="24"/>
          <w:szCs w:val="24"/>
        </w:rPr>
        <w:t>am – 1</w:t>
      </w:r>
      <w:r w:rsidR="00522B9D" w:rsidRPr="009B5B74">
        <w:rPr>
          <w:rFonts w:ascii="Times New Roman" w:hAnsi="Times New Roman" w:cs="Times New Roman"/>
          <w:sz w:val="24"/>
          <w:szCs w:val="24"/>
        </w:rPr>
        <w:t>2</w:t>
      </w:r>
      <w:r w:rsidR="00B91900" w:rsidRPr="009B5B74">
        <w:rPr>
          <w:rFonts w:ascii="Times New Roman" w:hAnsi="Times New Roman" w:cs="Times New Roman"/>
          <w:sz w:val="24"/>
          <w:szCs w:val="24"/>
        </w:rPr>
        <w:t xml:space="preserve"> </w:t>
      </w:r>
      <w:r w:rsidR="007A4B4A" w:rsidRPr="009B5B74">
        <w:rPr>
          <w:rFonts w:ascii="Times New Roman" w:hAnsi="Times New Roman" w:cs="Times New Roman"/>
          <w:sz w:val="24"/>
          <w:szCs w:val="24"/>
        </w:rPr>
        <w:t>noon</w:t>
      </w:r>
    </w:p>
    <w:p w14:paraId="6FE9BE68" w14:textId="753A7DDC" w:rsidR="008167DE" w:rsidRDefault="008167DE" w:rsidP="001D6177">
      <w:pPr>
        <w:spacing w:line="0" w:lineRule="atLeast"/>
        <w:jc w:val="center"/>
        <w:rPr>
          <w:rFonts w:ascii="Times New Roman" w:hAnsi="Times New Roman" w:cs="Times New Roman"/>
          <w:sz w:val="24"/>
          <w:szCs w:val="24"/>
        </w:rPr>
      </w:pPr>
    </w:p>
    <w:p w14:paraId="02737358" w14:textId="7DFF67AD" w:rsidR="000B7CB8" w:rsidRPr="000B7CB8" w:rsidRDefault="000B7CB8" w:rsidP="000B7CB8">
      <w:pPr>
        <w:spacing w:line="0" w:lineRule="atLeast"/>
        <w:rPr>
          <w:rFonts w:ascii="Times New Roman" w:hAnsi="Times New Roman" w:cs="Times New Roman"/>
          <w:sz w:val="24"/>
          <w:szCs w:val="24"/>
        </w:rPr>
      </w:pPr>
      <w:r w:rsidRPr="000B7CB8">
        <w:rPr>
          <w:rFonts w:ascii="Times New Roman" w:hAnsi="Times New Roman" w:cs="Times New Roman"/>
          <w:b/>
          <w:bCs/>
          <w:sz w:val="24"/>
          <w:szCs w:val="24"/>
        </w:rPr>
        <w:t>Present:</w:t>
      </w:r>
      <w:r w:rsidRPr="000B7CB8">
        <w:rPr>
          <w:rFonts w:ascii="Times New Roman" w:hAnsi="Times New Roman" w:cs="Times New Roman"/>
          <w:sz w:val="24"/>
          <w:szCs w:val="24"/>
        </w:rPr>
        <w:t xml:space="preserve"> Chang-Hyun Jo (Chair), Sampson Akwafuo, Doina Bein, Ning Chen, James Choi, Mikhail Gofman, Wenlin Han, Floyd Holliday, Paul Salvador Inventado, Rong Jin, Shilpa Lakhanpal</w:t>
      </w:r>
      <w:r>
        <w:rPr>
          <w:rFonts w:ascii="Times New Roman" w:hAnsi="Times New Roman" w:cs="Times New Roman"/>
          <w:sz w:val="24"/>
          <w:szCs w:val="24"/>
        </w:rPr>
        <w:t>,</w:t>
      </w:r>
      <w:r w:rsidRPr="000B7CB8">
        <w:rPr>
          <w:rFonts w:ascii="Times New Roman" w:hAnsi="Times New Roman" w:cs="Times New Roman"/>
          <w:sz w:val="24"/>
          <w:szCs w:val="24"/>
        </w:rPr>
        <w:t xml:space="preserve"> Christopher Ryu, Michael Shafae, Kanika Sood, Shawn Wang, Kevin Wortman, Joshua Caleb</w:t>
      </w:r>
    </w:p>
    <w:p w14:paraId="221C983D" w14:textId="77777777" w:rsidR="000B7CB8" w:rsidRPr="000B7CB8" w:rsidRDefault="000B7CB8" w:rsidP="000B7CB8">
      <w:pPr>
        <w:spacing w:line="0" w:lineRule="atLeast"/>
        <w:rPr>
          <w:rFonts w:ascii="Times New Roman" w:hAnsi="Times New Roman" w:cs="Times New Roman"/>
          <w:sz w:val="24"/>
          <w:szCs w:val="24"/>
        </w:rPr>
      </w:pPr>
      <w:r w:rsidRPr="000B7CB8">
        <w:rPr>
          <w:rFonts w:ascii="Times New Roman" w:hAnsi="Times New Roman" w:cs="Times New Roman"/>
          <w:sz w:val="24"/>
          <w:szCs w:val="24"/>
        </w:rPr>
        <w:t>Anand Panangadan (AP, on sabbatical but present)</w:t>
      </w:r>
    </w:p>
    <w:p w14:paraId="3E092884" w14:textId="77777777" w:rsidR="000B7CB8" w:rsidRPr="000B7CB8" w:rsidRDefault="000B7CB8" w:rsidP="000B7CB8">
      <w:pPr>
        <w:spacing w:line="0" w:lineRule="atLeast"/>
        <w:rPr>
          <w:rFonts w:ascii="Times New Roman" w:hAnsi="Times New Roman" w:cs="Times New Roman"/>
          <w:sz w:val="24"/>
          <w:szCs w:val="24"/>
        </w:rPr>
      </w:pPr>
    </w:p>
    <w:p w14:paraId="388FFCDA" w14:textId="2A7EC9DB" w:rsidR="00F8087C" w:rsidRPr="00F8087C" w:rsidRDefault="00F10A2C" w:rsidP="00F8087C">
      <w:pPr>
        <w:spacing w:line="0" w:lineRule="atLeast"/>
        <w:rPr>
          <w:rFonts w:ascii="Times New Roman" w:hAnsi="Times New Roman" w:cs="Times New Roman"/>
          <w:sz w:val="24"/>
          <w:szCs w:val="24"/>
        </w:rPr>
      </w:pPr>
      <w:r w:rsidRPr="00F10A2C">
        <w:rPr>
          <w:rFonts w:ascii="Times New Roman" w:hAnsi="Times New Roman" w:cs="Times New Roman"/>
          <w:b/>
          <w:sz w:val="24"/>
          <w:szCs w:val="24"/>
        </w:rPr>
        <w:t xml:space="preserve">Guests: </w:t>
      </w:r>
      <w:r w:rsidR="005D0B96" w:rsidRPr="005D0B96">
        <w:rPr>
          <w:rFonts w:ascii="Times New Roman" w:hAnsi="Times New Roman" w:cs="Times New Roman"/>
          <w:sz w:val="24"/>
          <w:szCs w:val="24"/>
        </w:rPr>
        <w:t>Toni Macias,</w:t>
      </w:r>
      <w:r w:rsidR="005D0B96" w:rsidRPr="005D0B96">
        <w:rPr>
          <w:rFonts w:ascii="Times New Roman" w:hAnsi="Times New Roman" w:cs="Times New Roman"/>
          <w:b/>
          <w:sz w:val="24"/>
          <w:szCs w:val="24"/>
        </w:rPr>
        <w:t xml:space="preserve"> </w:t>
      </w:r>
      <w:r w:rsidR="005D0B96" w:rsidRPr="005D0B96">
        <w:rPr>
          <w:rFonts w:ascii="Times New Roman" w:hAnsi="Times New Roman" w:cs="Times New Roman"/>
          <w:bCs/>
          <w:sz w:val="24"/>
          <w:szCs w:val="24"/>
        </w:rPr>
        <w:t xml:space="preserve">Tanya </w:t>
      </w:r>
      <w:proofErr w:type="spellStart"/>
      <w:r w:rsidR="005D0B96" w:rsidRPr="005D0B96">
        <w:rPr>
          <w:rFonts w:ascii="Times New Roman" w:hAnsi="Times New Roman" w:cs="Times New Roman"/>
          <w:bCs/>
          <w:sz w:val="24"/>
          <w:szCs w:val="24"/>
        </w:rPr>
        <w:t>Hinh</w:t>
      </w:r>
      <w:proofErr w:type="spellEnd"/>
      <w:r w:rsidR="005D0B96" w:rsidRPr="005D0B96">
        <w:rPr>
          <w:rFonts w:ascii="Times New Roman" w:hAnsi="Times New Roman" w:cs="Times New Roman"/>
          <w:bCs/>
          <w:sz w:val="24"/>
          <w:szCs w:val="24"/>
        </w:rPr>
        <w:t>,</w:t>
      </w:r>
      <w:r w:rsidR="005D0B96" w:rsidRPr="005D0B96">
        <w:rPr>
          <w:rFonts w:ascii="Times New Roman" w:hAnsi="Times New Roman" w:cs="Times New Roman"/>
          <w:sz w:val="24"/>
          <w:szCs w:val="24"/>
        </w:rPr>
        <w:t xml:space="preserve"> </w:t>
      </w:r>
      <w:bookmarkStart w:id="0" w:name="_Hlk118634098"/>
      <w:r w:rsidRPr="005D0B96">
        <w:rPr>
          <w:rFonts w:ascii="Times New Roman" w:hAnsi="Times New Roman" w:cs="Times New Roman"/>
          <w:sz w:val="24"/>
          <w:szCs w:val="24"/>
        </w:rPr>
        <w:t>Aaron</w:t>
      </w:r>
      <w:r w:rsidR="00085018">
        <w:rPr>
          <w:rFonts w:ascii="Times New Roman" w:hAnsi="Times New Roman" w:cs="Times New Roman"/>
          <w:sz w:val="24"/>
          <w:szCs w:val="24"/>
        </w:rPr>
        <w:t xml:space="preserve"> </w:t>
      </w:r>
      <w:r w:rsidR="00085018" w:rsidRPr="00085018">
        <w:rPr>
          <w:rFonts w:ascii="Times New Roman" w:hAnsi="Times New Roman" w:cs="Times New Roman"/>
          <w:sz w:val="24"/>
          <w:szCs w:val="24"/>
        </w:rPr>
        <w:t>Lieberman</w:t>
      </w:r>
      <w:r w:rsidRPr="00F10A2C">
        <w:rPr>
          <w:rFonts w:ascii="Times New Roman" w:hAnsi="Times New Roman" w:cs="Times New Roman"/>
          <w:sz w:val="24"/>
          <w:szCs w:val="24"/>
        </w:rPr>
        <w:t xml:space="preserve">, </w:t>
      </w:r>
      <w:proofErr w:type="spellStart"/>
      <w:r w:rsidRPr="00F10A2C">
        <w:rPr>
          <w:rFonts w:ascii="Times New Roman" w:hAnsi="Times New Roman" w:cs="Times New Roman"/>
          <w:sz w:val="24"/>
          <w:szCs w:val="24"/>
        </w:rPr>
        <w:t>Karni</w:t>
      </w:r>
      <w:proofErr w:type="spellEnd"/>
      <w:r w:rsidR="00085018">
        <w:rPr>
          <w:rFonts w:ascii="Times New Roman" w:hAnsi="Times New Roman" w:cs="Times New Roman"/>
          <w:sz w:val="24"/>
          <w:szCs w:val="24"/>
        </w:rPr>
        <w:t xml:space="preserve"> </w:t>
      </w:r>
      <w:proofErr w:type="spellStart"/>
      <w:r w:rsidR="00F8087C" w:rsidRPr="00F8087C">
        <w:rPr>
          <w:rFonts w:ascii="Times New Roman" w:hAnsi="Times New Roman" w:cs="Times New Roman"/>
          <w:sz w:val="24"/>
          <w:szCs w:val="24"/>
        </w:rPr>
        <w:t>Velumani</w:t>
      </w:r>
      <w:proofErr w:type="spellEnd"/>
      <w:r w:rsidRPr="00F10A2C">
        <w:rPr>
          <w:rFonts w:ascii="Times New Roman" w:hAnsi="Times New Roman" w:cs="Times New Roman"/>
          <w:sz w:val="24"/>
          <w:szCs w:val="24"/>
        </w:rPr>
        <w:t>, Yao</w:t>
      </w:r>
      <w:r w:rsidR="00B479FA">
        <w:rPr>
          <w:rFonts w:ascii="Times New Roman" w:hAnsi="Times New Roman" w:cs="Times New Roman"/>
          <w:sz w:val="24"/>
          <w:szCs w:val="24"/>
        </w:rPr>
        <w:t xml:space="preserve"> Lin</w:t>
      </w:r>
      <w:r w:rsidRPr="00F10A2C">
        <w:rPr>
          <w:rFonts w:ascii="Times New Roman" w:hAnsi="Times New Roman" w:cs="Times New Roman"/>
          <w:sz w:val="24"/>
          <w:szCs w:val="24"/>
        </w:rPr>
        <w:t>, Stephanie</w:t>
      </w:r>
      <w:r w:rsidR="00F8087C">
        <w:rPr>
          <w:rFonts w:ascii="Times New Roman" w:hAnsi="Times New Roman" w:cs="Times New Roman"/>
          <w:sz w:val="24"/>
          <w:szCs w:val="24"/>
        </w:rPr>
        <w:t xml:space="preserve"> </w:t>
      </w:r>
      <w:r w:rsidR="00F8087C" w:rsidRPr="00F8087C">
        <w:rPr>
          <w:rFonts w:ascii="Times New Roman" w:hAnsi="Times New Roman" w:cs="Times New Roman"/>
          <w:sz w:val="24"/>
          <w:szCs w:val="24"/>
        </w:rPr>
        <w:t>Pocci</w:t>
      </w:r>
      <w:r w:rsidRPr="00F10A2C">
        <w:rPr>
          <w:rFonts w:ascii="Times New Roman" w:hAnsi="Times New Roman" w:cs="Times New Roman"/>
          <w:sz w:val="24"/>
          <w:szCs w:val="24"/>
        </w:rPr>
        <w:t>, and Jacob</w:t>
      </w:r>
      <w:r w:rsidR="00F8087C">
        <w:rPr>
          <w:rFonts w:ascii="Times New Roman" w:hAnsi="Times New Roman" w:cs="Times New Roman"/>
          <w:sz w:val="24"/>
          <w:szCs w:val="24"/>
        </w:rPr>
        <w:t xml:space="preserve"> </w:t>
      </w:r>
      <w:r w:rsidR="00F8087C" w:rsidRPr="00F8087C">
        <w:rPr>
          <w:rFonts w:ascii="Times New Roman" w:hAnsi="Times New Roman" w:cs="Times New Roman"/>
          <w:sz w:val="24"/>
          <w:szCs w:val="24"/>
        </w:rPr>
        <w:t>Nguyen</w:t>
      </w:r>
    </w:p>
    <w:bookmarkEnd w:id="0"/>
    <w:p w14:paraId="1F3B9EC8" w14:textId="71BB294F" w:rsidR="00F10A2C" w:rsidRDefault="00F10A2C" w:rsidP="000B7CB8">
      <w:pPr>
        <w:spacing w:line="0" w:lineRule="atLeast"/>
        <w:rPr>
          <w:rFonts w:ascii="Times New Roman" w:hAnsi="Times New Roman" w:cs="Times New Roman"/>
          <w:sz w:val="24"/>
          <w:szCs w:val="24"/>
        </w:rPr>
      </w:pPr>
    </w:p>
    <w:p w14:paraId="00641DF5" w14:textId="1BB71761" w:rsidR="000B7CB8" w:rsidRPr="000B7CB8" w:rsidRDefault="000B7CB8" w:rsidP="000B7CB8">
      <w:pPr>
        <w:spacing w:line="0" w:lineRule="atLeast"/>
        <w:rPr>
          <w:rFonts w:ascii="Times New Roman" w:hAnsi="Times New Roman" w:cs="Times New Roman"/>
          <w:sz w:val="24"/>
          <w:szCs w:val="24"/>
        </w:rPr>
      </w:pPr>
      <w:r w:rsidRPr="000B7CB8">
        <w:rPr>
          <w:rFonts w:ascii="Times New Roman" w:hAnsi="Times New Roman" w:cs="Times New Roman"/>
          <w:sz w:val="24"/>
          <w:szCs w:val="24"/>
        </w:rPr>
        <w:t xml:space="preserve">Minutes by </w:t>
      </w:r>
      <w:r w:rsidR="00D478B1">
        <w:rPr>
          <w:rFonts w:ascii="Times New Roman" w:hAnsi="Times New Roman" w:cs="Times New Roman"/>
          <w:sz w:val="24"/>
          <w:szCs w:val="24"/>
        </w:rPr>
        <w:t>Wang</w:t>
      </w:r>
    </w:p>
    <w:p w14:paraId="5D2ADAE1" w14:textId="77777777" w:rsidR="005855DF" w:rsidRPr="005855DF" w:rsidRDefault="005855DF" w:rsidP="005855DF"/>
    <w:p w14:paraId="7E006EC5" w14:textId="70487D69" w:rsidR="007D767D" w:rsidRPr="005855DF" w:rsidRDefault="009925F8" w:rsidP="001D6177">
      <w:pPr>
        <w:pStyle w:val="Heading1"/>
        <w:numPr>
          <w:ilvl w:val="0"/>
          <w:numId w:val="14"/>
        </w:numPr>
        <w:spacing w:before="0" w:line="0" w:lineRule="atLeast"/>
        <w:rPr>
          <w:rFonts w:ascii="Times New Roman" w:hAnsi="Times New Roman" w:cs="Times New Roman"/>
          <w:b/>
          <w:sz w:val="24"/>
          <w:szCs w:val="24"/>
        </w:rPr>
      </w:pPr>
      <w:r w:rsidRPr="005855DF">
        <w:rPr>
          <w:rFonts w:ascii="Times New Roman" w:hAnsi="Times New Roman" w:cs="Times New Roman"/>
          <w:b/>
          <w:sz w:val="24"/>
          <w:szCs w:val="24"/>
        </w:rPr>
        <w:t xml:space="preserve">Call to </w:t>
      </w:r>
      <w:r w:rsidR="00CE2997" w:rsidRPr="005855DF">
        <w:rPr>
          <w:rFonts w:ascii="Times New Roman" w:hAnsi="Times New Roman" w:cs="Times New Roman"/>
          <w:b/>
          <w:sz w:val="24"/>
          <w:szCs w:val="24"/>
        </w:rPr>
        <w:t>o</w:t>
      </w:r>
      <w:r w:rsidRPr="005855DF">
        <w:rPr>
          <w:rFonts w:ascii="Times New Roman" w:hAnsi="Times New Roman" w:cs="Times New Roman"/>
          <w:b/>
          <w:sz w:val="24"/>
          <w:szCs w:val="24"/>
        </w:rPr>
        <w:t>rder</w:t>
      </w:r>
      <w:r w:rsidR="005855DF">
        <w:rPr>
          <w:rFonts w:ascii="Times New Roman" w:hAnsi="Times New Roman" w:cs="Times New Roman"/>
          <w:b/>
          <w:sz w:val="24"/>
          <w:szCs w:val="24"/>
        </w:rPr>
        <w:t xml:space="preserve">: </w:t>
      </w:r>
      <w:r w:rsidR="005855DF">
        <w:rPr>
          <w:rFonts w:ascii="Times New Roman" w:hAnsi="Times New Roman" w:cs="Times New Roman"/>
          <w:sz w:val="24"/>
          <w:szCs w:val="24"/>
        </w:rPr>
        <w:t>meeting was called to order at 10:03am</w:t>
      </w:r>
      <w:r w:rsidR="008167DE">
        <w:rPr>
          <w:rFonts w:ascii="Times New Roman" w:hAnsi="Times New Roman" w:cs="Times New Roman"/>
          <w:sz w:val="24"/>
          <w:szCs w:val="24"/>
        </w:rPr>
        <w:t>.</w:t>
      </w:r>
    </w:p>
    <w:p w14:paraId="032C56B5" w14:textId="06282DCC" w:rsidR="009309BE" w:rsidRPr="00D478B1" w:rsidRDefault="009309BE" w:rsidP="001D6177">
      <w:pPr>
        <w:pStyle w:val="Heading1"/>
        <w:numPr>
          <w:ilvl w:val="0"/>
          <w:numId w:val="14"/>
        </w:numPr>
        <w:spacing w:before="0" w:line="0" w:lineRule="atLeast"/>
        <w:rPr>
          <w:rFonts w:ascii="Times New Roman" w:hAnsi="Times New Roman" w:cs="Times New Roman"/>
          <w:sz w:val="24"/>
          <w:szCs w:val="24"/>
        </w:rPr>
      </w:pPr>
      <w:r w:rsidRPr="005855DF">
        <w:rPr>
          <w:rFonts w:ascii="Times New Roman" w:hAnsi="Times New Roman" w:cs="Times New Roman"/>
          <w:b/>
          <w:sz w:val="24"/>
          <w:szCs w:val="24"/>
        </w:rPr>
        <w:t>Agenda approval</w:t>
      </w:r>
      <w:r w:rsidR="008167DE">
        <w:rPr>
          <w:rFonts w:ascii="Times New Roman" w:hAnsi="Times New Roman" w:cs="Times New Roman"/>
          <w:b/>
          <w:sz w:val="24"/>
          <w:szCs w:val="24"/>
        </w:rPr>
        <w:t xml:space="preserve">: </w:t>
      </w:r>
      <w:r w:rsidR="00D478B1" w:rsidRPr="00D478B1">
        <w:rPr>
          <w:rFonts w:ascii="Times New Roman" w:hAnsi="Times New Roman" w:cs="Times New Roman"/>
          <w:sz w:val="24"/>
          <w:szCs w:val="24"/>
        </w:rPr>
        <w:t xml:space="preserve">Shawn moved to approve the agenda. </w:t>
      </w:r>
      <w:r w:rsidR="00722605">
        <w:rPr>
          <w:rFonts w:ascii="Times New Roman" w:hAnsi="Times New Roman" w:cs="Times New Roman"/>
          <w:sz w:val="24"/>
          <w:szCs w:val="24"/>
        </w:rPr>
        <w:t>Shilpa</w:t>
      </w:r>
      <w:r w:rsidR="00D478B1" w:rsidRPr="00D478B1">
        <w:rPr>
          <w:rFonts w:ascii="Times New Roman" w:hAnsi="Times New Roman" w:cs="Times New Roman"/>
          <w:sz w:val="24"/>
          <w:szCs w:val="24"/>
        </w:rPr>
        <w:t xml:space="preserve"> seconded. Passed by general consensus.</w:t>
      </w:r>
    </w:p>
    <w:p w14:paraId="3B6BFED7" w14:textId="70004560" w:rsidR="00D4384D" w:rsidRPr="00D478B1" w:rsidRDefault="00124452" w:rsidP="001D6177">
      <w:pPr>
        <w:pStyle w:val="Heading1"/>
        <w:numPr>
          <w:ilvl w:val="0"/>
          <w:numId w:val="14"/>
        </w:numPr>
        <w:spacing w:before="0" w:line="0" w:lineRule="atLeast"/>
        <w:rPr>
          <w:rFonts w:ascii="Times New Roman" w:hAnsi="Times New Roman" w:cs="Times New Roman"/>
          <w:sz w:val="24"/>
          <w:szCs w:val="24"/>
        </w:rPr>
      </w:pPr>
      <w:r w:rsidRPr="005855DF">
        <w:rPr>
          <w:rFonts w:ascii="Times New Roman" w:hAnsi="Times New Roman" w:cs="Times New Roman"/>
          <w:b/>
          <w:sz w:val="24"/>
          <w:szCs w:val="24"/>
        </w:rPr>
        <w:t>Approval of m</w:t>
      </w:r>
      <w:r w:rsidR="009925F8" w:rsidRPr="005855DF">
        <w:rPr>
          <w:rFonts w:ascii="Times New Roman" w:hAnsi="Times New Roman" w:cs="Times New Roman"/>
          <w:b/>
          <w:sz w:val="24"/>
          <w:szCs w:val="24"/>
        </w:rPr>
        <w:t>inutes</w:t>
      </w:r>
      <w:r w:rsidR="0038667D" w:rsidRPr="005855DF">
        <w:rPr>
          <w:rFonts w:ascii="Times New Roman" w:hAnsi="Times New Roman" w:cs="Times New Roman"/>
          <w:b/>
          <w:sz w:val="24"/>
          <w:szCs w:val="24"/>
        </w:rPr>
        <w:t xml:space="preserve"> on</w:t>
      </w:r>
      <w:r w:rsidR="00265F07" w:rsidRPr="005855DF">
        <w:rPr>
          <w:rFonts w:ascii="Times New Roman" w:hAnsi="Times New Roman" w:cs="Times New Roman"/>
          <w:b/>
          <w:sz w:val="24"/>
          <w:szCs w:val="24"/>
        </w:rPr>
        <w:t xml:space="preserve"> </w:t>
      </w:r>
      <w:r w:rsidR="007F0419" w:rsidRPr="005855DF">
        <w:rPr>
          <w:rFonts w:ascii="Times New Roman" w:hAnsi="Times New Roman" w:cs="Times New Roman"/>
          <w:b/>
          <w:sz w:val="24"/>
          <w:szCs w:val="24"/>
        </w:rPr>
        <w:t xml:space="preserve">September </w:t>
      </w:r>
      <w:r w:rsidR="009B5B74" w:rsidRPr="005855DF">
        <w:rPr>
          <w:rFonts w:ascii="Times New Roman" w:hAnsi="Times New Roman" w:cs="Times New Roman"/>
          <w:b/>
          <w:sz w:val="24"/>
          <w:szCs w:val="24"/>
        </w:rPr>
        <w:t>30</w:t>
      </w:r>
      <w:r w:rsidR="00D64382" w:rsidRPr="005855DF">
        <w:rPr>
          <w:rFonts w:ascii="Times New Roman" w:hAnsi="Times New Roman" w:cs="Times New Roman"/>
          <w:b/>
          <w:sz w:val="24"/>
          <w:szCs w:val="24"/>
        </w:rPr>
        <w:t>, 2022</w:t>
      </w:r>
      <w:r w:rsidR="00D478B1">
        <w:rPr>
          <w:rFonts w:ascii="Times New Roman" w:hAnsi="Times New Roman" w:cs="Times New Roman"/>
          <w:b/>
          <w:sz w:val="24"/>
          <w:szCs w:val="24"/>
        </w:rPr>
        <w:t xml:space="preserve">: </w:t>
      </w:r>
      <w:r w:rsidR="00D478B1" w:rsidRPr="00D478B1">
        <w:rPr>
          <w:rFonts w:ascii="Times New Roman" w:hAnsi="Times New Roman" w:cs="Times New Roman"/>
          <w:sz w:val="24"/>
          <w:szCs w:val="24"/>
        </w:rPr>
        <w:t>meeting minutes not distributed yet.</w:t>
      </w:r>
      <w:r w:rsidR="005D5B7E">
        <w:rPr>
          <w:rFonts w:ascii="Times New Roman" w:hAnsi="Times New Roman" w:cs="Times New Roman"/>
          <w:sz w:val="24"/>
          <w:szCs w:val="24"/>
        </w:rPr>
        <w:t xml:space="preserve"> There were discussions about a</w:t>
      </w:r>
      <w:r w:rsidR="00B706A0">
        <w:rPr>
          <w:rFonts w:ascii="Times New Roman" w:hAnsi="Times New Roman" w:cs="Times New Roman"/>
          <w:sz w:val="24"/>
          <w:szCs w:val="24"/>
        </w:rPr>
        <w:t>n</w:t>
      </w:r>
      <w:r w:rsidR="005D5B7E">
        <w:rPr>
          <w:rFonts w:ascii="Times New Roman" w:hAnsi="Times New Roman" w:cs="Times New Roman"/>
          <w:sz w:val="24"/>
          <w:szCs w:val="24"/>
        </w:rPr>
        <w:t xml:space="preserve"> agreement that was approved during a </w:t>
      </w:r>
      <w:r w:rsidR="00C93AD8">
        <w:rPr>
          <w:rFonts w:ascii="Times New Roman" w:hAnsi="Times New Roman" w:cs="Times New Roman"/>
          <w:sz w:val="24"/>
          <w:szCs w:val="24"/>
        </w:rPr>
        <w:t xml:space="preserve">previous </w:t>
      </w:r>
      <w:r w:rsidR="005D5B7E">
        <w:rPr>
          <w:rFonts w:ascii="Times New Roman" w:hAnsi="Times New Roman" w:cs="Times New Roman"/>
          <w:sz w:val="24"/>
          <w:szCs w:val="24"/>
        </w:rPr>
        <w:t xml:space="preserve">Department meeting </w:t>
      </w:r>
      <w:r w:rsidR="00B706A0">
        <w:rPr>
          <w:rFonts w:ascii="Times New Roman" w:hAnsi="Times New Roman" w:cs="Times New Roman"/>
          <w:sz w:val="24"/>
          <w:szCs w:val="24"/>
        </w:rPr>
        <w:t xml:space="preserve">stating </w:t>
      </w:r>
      <w:r w:rsidR="005D5B7E">
        <w:rPr>
          <w:rFonts w:ascii="Times New Roman" w:hAnsi="Times New Roman" w:cs="Times New Roman"/>
          <w:sz w:val="24"/>
          <w:szCs w:val="24"/>
        </w:rPr>
        <w:t xml:space="preserve">that the </w:t>
      </w:r>
      <w:r w:rsidR="00B706A0">
        <w:rPr>
          <w:rFonts w:ascii="Times New Roman" w:hAnsi="Times New Roman" w:cs="Times New Roman"/>
          <w:sz w:val="24"/>
          <w:szCs w:val="24"/>
        </w:rPr>
        <w:t xml:space="preserve">Department </w:t>
      </w:r>
      <w:r w:rsidR="005D5B7E">
        <w:rPr>
          <w:rFonts w:ascii="Times New Roman" w:hAnsi="Times New Roman" w:cs="Times New Roman"/>
          <w:sz w:val="24"/>
          <w:szCs w:val="24"/>
        </w:rPr>
        <w:t xml:space="preserve">meeting agenda should be distributed at least 36 hours before the meeting so that faculty </w:t>
      </w:r>
      <w:r w:rsidR="00B706A0">
        <w:rPr>
          <w:rFonts w:ascii="Times New Roman" w:hAnsi="Times New Roman" w:cs="Times New Roman"/>
          <w:sz w:val="24"/>
          <w:szCs w:val="24"/>
        </w:rPr>
        <w:t xml:space="preserve">members </w:t>
      </w:r>
      <w:r w:rsidR="005D5B7E">
        <w:rPr>
          <w:rFonts w:ascii="Times New Roman" w:hAnsi="Times New Roman" w:cs="Times New Roman"/>
          <w:sz w:val="24"/>
          <w:szCs w:val="24"/>
        </w:rPr>
        <w:t>have enough time to think about the items.</w:t>
      </w:r>
    </w:p>
    <w:p w14:paraId="1FFDCF39" w14:textId="5D38CF85" w:rsidR="00373996" w:rsidRPr="005855DF" w:rsidRDefault="00373996" w:rsidP="00B706A0">
      <w:pPr>
        <w:pStyle w:val="Heading1"/>
        <w:numPr>
          <w:ilvl w:val="0"/>
          <w:numId w:val="14"/>
        </w:numPr>
        <w:tabs>
          <w:tab w:val="left" w:pos="720"/>
          <w:tab w:val="left" w:pos="900"/>
        </w:tabs>
        <w:spacing w:before="0" w:line="0" w:lineRule="atLeast"/>
        <w:rPr>
          <w:rFonts w:ascii="Times New Roman" w:hAnsi="Times New Roman" w:cs="Times New Roman"/>
          <w:b/>
          <w:sz w:val="24"/>
          <w:szCs w:val="24"/>
        </w:rPr>
      </w:pPr>
      <w:r w:rsidRPr="005855DF">
        <w:rPr>
          <w:rFonts w:ascii="Times New Roman" w:hAnsi="Times New Roman" w:cs="Times New Roman"/>
          <w:b/>
          <w:color w:val="242424"/>
          <w:sz w:val="24"/>
          <w:szCs w:val="24"/>
          <w:shd w:val="clear" w:color="auto" w:fill="FFFFFF"/>
        </w:rPr>
        <w:t xml:space="preserve">Welcome </w:t>
      </w:r>
      <w:bookmarkStart w:id="1" w:name="_Hlk118473511"/>
      <w:r w:rsidRPr="005855DF">
        <w:rPr>
          <w:rFonts w:ascii="Times New Roman" w:hAnsi="Times New Roman" w:cs="Times New Roman"/>
          <w:b/>
          <w:color w:val="242424"/>
          <w:sz w:val="24"/>
          <w:szCs w:val="24"/>
          <w:shd w:val="clear" w:color="auto" w:fill="FFFFFF"/>
        </w:rPr>
        <w:t xml:space="preserve">Toni Macias </w:t>
      </w:r>
      <w:bookmarkEnd w:id="1"/>
      <w:r w:rsidRPr="005855DF">
        <w:rPr>
          <w:rFonts w:ascii="Times New Roman" w:hAnsi="Times New Roman" w:cs="Times New Roman"/>
          <w:b/>
          <w:color w:val="242424"/>
          <w:sz w:val="24"/>
          <w:szCs w:val="24"/>
          <w:shd w:val="clear" w:color="auto" w:fill="FFFFFF"/>
        </w:rPr>
        <w:t xml:space="preserve">(IT) Instructional Designer (MA-Education) (helping your online/pedagogy) </w:t>
      </w:r>
    </w:p>
    <w:p w14:paraId="12D72965" w14:textId="77777777" w:rsidR="001D3ED8" w:rsidRDefault="00373996" w:rsidP="001D3ED8">
      <w:pPr>
        <w:pStyle w:val="Heading1"/>
        <w:numPr>
          <w:ilvl w:val="0"/>
          <w:numId w:val="0"/>
        </w:numPr>
        <w:tabs>
          <w:tab w:val="left" w:pos="720"/>
          <w:tab w:val="left" w:pos="900"/>
        </w:tabs>
        <w:spacing w:before="0" w:line="0" w:lineRule="atLeast"/>
        <w:ind w:left="360"/>
        <w:rPr>
          <w:rFonts w:ascii="Times New Roman" w:hAnsi="Times New Roman" w:cs="Times New Roman"/>
          <w:color w:val="242424"/>
          <w:sz w:val="24"/>
          <w:szCs w:val="24"/>
          <w:shd w:val="clear" w:color="auto" w:fill="FFFFFF"/>
        </w:rPr>
      </w:pPr>
      <w:proofErr w:type="gramStart"/>
      <w:r w:rsidRPr="005855DF">
        <w:rPr>
          <w:rFonts w:ascii="Times New Roman" w:hAnsi="Times New Roman" w:cs="Times New Roman"/>
          <w:b/>
          <w:color w:val="242424"/>
          <w:sz w:val="24"/>
          <w:szCs w:val="24"/>
          <w:shd w:val="clear" w:color="auto" w:fill="FFFFFF"/>
        </w:rPr>
        <w:t>[ tomacias@Fullerton.edu</w:t>
      </w:r>
      <w:proofErr w:type="gramEnd"/>
      <w:r w:rsidRPr="005855DF">
        <w:rPr>
          <w:rFonts w:ascii="Times New Roman" w:hAnsi="Times New Roman" w:cs="Times New Roman"/>
          <w:b/>
          <w:color w:val="242424"/>
          <w:sz w:val="24"/>
          <w:szCs w:val="24"/>
          <w:shd w:val="clear" w:color="auto" w:fill="FFFFFF"/>
        </w:rPr>
        <w:t xml:space="preserve"> , x7088</w:t>
      </w:r>
      <w:r w:rsidR="00B706A0">
        <w:rPr>
          <w:rFonts w:ascii="Times New Roman" w:hAnsi="Times New Roman" w:cs="Times New Roman"/>
          <w:b/>
          <w:color w:val="242424"/>
          <w:sz w:val="24"/>
          <w:szCs w:val="24"/>
          <w:shd w:val="clear" w:color="auto" w:fill="FFFFFF"/>
        </w:rPr>
        <w:t xml:space="preserve">, CS-552]: </w:t>
      </w:r>
      <w:r w:rsidR="00B706A0">
        <w:rPr>
          <w:rFonts w:ascii="Times New Roman" w:hAnsi="Times New Roman" w:cs="Times New Roman"/>
          <w:color w:val="242424"/>
          <w:sz w:val="24"/>
          <w:szCs w:val="24"/>
          <w:shd w:val="clear" w:color="auto" w:fill="FFFFFF"/>
        </w:rPr>
        <w:t xml:space="preserve">Jo introduced Toni Macias. Toni was requested by Dean Barua to assist faculty members to develop anything related to online instructions. It can be content enhancement, </w:t>
      </w:r>
      <w:r w:rsidR="00B479FA">
        <w:rPr>
          <w:rFonts w:ascii="Times New Roman" w:hAnsi="Times New Roman" w:cs="Times New Roman"/>
          <w:color w:val="242424"/>
          <w:sz w:val="24"/>
          <w:szCs w:val="24"/>
          <w:shd w:val="clear" w:color="auto" w:fill="FFFFFF"/>
        </w:rPr>
        <w:t xml:space="preserve">stronger </w:t>
      </w:r>
      <w:r w:rsidR="00B706A0">
        <w:rPr>
          <w:rFonts w:ascii="Times New Roman" w:hAnsi="Times New Roman" w:cs="Times New Roman"/>
          <w:color w:val="242424"/>
          <w:sz w:val="24"/>
          <w:szCs w:val="24"/>
          <w:shd w:val="clear" w:color="auto" w:fill="FFFFFF"/>
        </w:rPr>
        <w:t>pedagogy</w:t>
      </w:r>
      <w:r w:rsidR="00B479FA">
        <w:rPr>
          <w:rFonts w:ascii="Times New Roman" w:hAnsi="Times New Roman" w:cs="Times New Roman"/>
          <w:color w:val="242424"/>
          <w:sz w:val="24"/>
          <w:szCs w:val="24"/>
          <w:shd w:val="clear" w:color="auto" w:fill="FFFFFF"/>
        </w:rPr>
        <w:t>, different assessment, more collaborative teaching, or new technologies.</w:t>
      </w:r>
    </w:p>
    <w:p w14:paraId="24D82C2C" w14:textId="3CEECBA5" w:rsidR="00D81426" w:rsidRDefault="00D81426" w:rsidP="001D3ED8">
      <w:pPr>
        <w:pStyle w:val="Heading1"/>
        <w:numPr>
          <w:ilvl w:val="0"/>
          <w:numId w:val="14"/>
        </w:numPr>
        <w:tabs>
          <w:tab w:val="left" w:pos="720"/>
          <w:tab w:val="left" w:pos="900"/>
        </w:tabs>
        <w:spacing w:before="0" w:line="0" w:lineRule="atLeast"/>
        <w:rPr>
          <w:rFonts w:ascii="Times New Roman" w:hAnsi="Times New Roman" w:cs="Times New Roman"/>
          <w:b/>
          <w:color w:val="242424"/>
          <w:sz w:val="24"/>
          <w:szCs w:val="24"/>
          <w:shd w:val="clear" w:color="auto" w:fill="FFFFFF"/>
        </w:rPr>
      </w:pPr>
      <w:r w:rsidRPr="00D81426">
        <w:rPr>
          <w:rFonts w:ascii="Times New Roman" w:hAnsi="Times New Roman" w:cs="Times New Roman"/>
          <w:b/>
          <w:color w:val="242424"/>
          <w:sz w:val="24"/>
          <w:szCs w:val="24"/>
          <w:shd w:val="clear" w:color="auto" w:fill="FFFFFF"/>
        </w:rPr>
        <w:t>Jo introduced the student attendees.</w:t>
      </w:r>
      <w:r w:rsidR="001D3ED8">
        <w:rPr>
          <w:rFonts w:ascii="Times New Roman" w:hAnsi="Times New Roman" w:cs="Times New Roman"/>
          <w:b/>
          <w:color w:val="242424"/>
          <w:sz w:val="24"/>
          <w:szCs w:val="24"/>
          <w:shd w:val="clear" w:color="auto" w:fill="FFFFFF"/>
        </w:rPr>
        <w:t xml:space="preserve"> </w:t>
      </w:r>
      <w:r w:rsidR="001D3ED8" w:rsidRPr="005D0B96">
        <w:rPr>
          <w:rFonts w:ascii="Times New Roman" w:hAnsi="Times New Roman" w:cs="Times New Roman"/>
          <w:sz w:val="24"/>
          <w:szCs w:val="24"/>
        </w:rPr>
        <w:t>Aaron</w:t>
      </w:r>
      <w:r w:rsidR="001D3ED8">
        <w:rPr>
          <w:rFonts w:ascii="Times New Roman" w:hAnsi="Times New Roman" w:cs="Times New Roman"/>
          <w:sz w:val="24"/>
          <w:szCs w:val="24"/>
        </w:rPr>
        <w:t xml:space="preserve"> </w:t>
      </w:r>
      <w:r w:rsidR="001D3ED8" w:rsidRPr="00085018">
        <w:rPr>
          <w:rFonts w:ascii="Times New Roman" w:hAnsi="Times New Roman" w:cs="Times New Roman"/>
          <w:sz w:val="24"/>
          <w:szCs w:val="24"/>
        </w:rPr>
        <w:t>Lieberman</w:t>
      </w:r>
      <w:r w:rsidR="001D3ED8" w:rsidRPr="00F10A2C">
        <w:rPr>
          <w:rFonts w:ascii="Times New Roman" w:hAnsi="Times New Roman" w:cs="Times New Roman"/>
          <w:sz w:val="24"/>
          <w:szCs w:val="24"/>
        </w:rPr>
        <w:t xml:space="preserve">, </w:t>
      </w:r>
      <w:proofErr w:type="spellStart"/>
      <w:r w:rsidR="001D3ED8" w:rsidRPr="00F10A2C">
        <w:rPr>
          <w:rFonts w:ascii="Times New Roman" w:hAnsi="Times New Roman" w:cs="Times New Roman"/>
          <w:sz w:val="24"/>
          <w:szCs w:val="24"/>
        </w:rPr>
        <w:t>Karni</w:t>
      </w:r>
      <w:proofErr w:type="spellEnd"/>
      <w:r w:rsidR="001D3ED8">
        <w:rPr>
          <w:rFonts w:ascii="Times New Roman" w:hAnsi="Times New Roman" w:cs="Times New Roman"/>
          <w:sz w:val="24"/>
          <w:szCs w:val="24"/>
        </w:rPr>
        <w:t xml:space="preserve"> </w:t>
      </w:r>
      <w:proofErr w:type="spellStart"/>
      <w:r w:rsidR="001D3ED8" w:rsidRPr="00F8087C">
        <w:rPr>
          <w:rFonts w:ascii="Times New Roman" w:hAnsi="Times New Roman" w:cs="Times New Roman"/>
          <w:sz w:val="24"/>
          <w:szCs w:val="24"/>
        </w:rPr>
        <w:t>Velumani</w:t>
      </w:r>
      <w:proofErr w:type="spellEnd"/>
      <w:r w:rsidR="001D3ED8" w:rsidRPr="00F10A2C">
        <w:rPr>
          <w:rFonts w:ascii="Times New Roman" w:hAnsi="Times New Roman" w:cs="Times New Roman"/>
          <w:sz w:val="24"/>
          <w:szCs w:val="24"/>
        </w:rPr>
        <w:t>, Yao</w:t>
      </w:r>
      <w:r w:rsidR="001D3ED8">
        <w:rPr>
          <w:rFonts w:ascii="Times New Roman" w:hAnsi="Times New Roman" w:cs="Times New Roman"/>
          <w:sz w:val="24"/>
          <w:szCs w:val="24"/>
        </w:rPr>
        <w:t xml:space="preserve"> Lin</w:t>
      </w:r>
      <w:r w:rsidR="001D3ED8" w:rsidRPr="00F10A2C">
        <w:rPr>
          <w:rFonts w:ascii="Times New Roman" w:hAnsi="Times New Roman" w:cs="Times New Roman"/>
          <w:sz w:val="24"/>
          <w:szCs w:val="24"/>
        </w:rPr>
        <w:t>, Stephanie</w:t>
      </w:r>
      <w:r w:rsidR="001D3ED8">
        <w:rPr>
          <w:rFonts w:ascii="Times New Roman" w:hAnsi="Times New Roman" w:cs="Times New Roman"/>
          <w:sz w:val="24"/>
          <w:szCs w:val="24"/>
        </w:rPr>
        <w:t xml:space="preserve"> </w:t>
      </w:r>
      <w:r w:rsidR="001D3ED8" w:rsidRPr="00F8087C">
        <w:rPr>
          <w:rFonts w:ascii="Times New Roman" w:hAnsi="Times New Roman" w:cs="Times New Roman"/>
          <w:sz w:val="24"/>
          <w:szCs w:val="24"/>
        </w:rPr>
        <w:t>Pocci</w:t>
      </w:r>
      <w:r w:rsidR="001D3ED8" w:rsidRPr="00F10A2C">
        <w:rPr>
          <w:rFonts w:ascii="Times New Roman" w:hAnsi="Times New Roman" w:cs="Times New Roman"/>
          <w:sz w:val="24"/>
          <w:szCs w:val="24"/>
        </w:rPr>
        <w:t>, and Jacob</w:t>
      </w:r>
      <w:r w:rsidR="001D3ED8">
        <w:rPr>
          <w:rFonts w:ascii="Times New Roman" w:hAnsi="Times New Roman" w:cs="Times New Roman"/>
          <w:sz w:val="24"/>
          <w:szCs w:val="24"/>
        </w:rPr>
        <w:t xml:space="preserve"> </w:t>
      </w:r>
      <w:r w:rsidR="001D3ED8" w:rsidRPr="00F8087C">
        <w:rPr>
          <w:rFonts w:ascii="Times New Roman" w:hAnsi="Times New Roman" w:cs="Times New Roman"/>
          <w:sz w:val="24"/>
          <w:szCs w:val="24"/>
        </w:rPr>
        <w:t>Nguyen</w:t>
      </w:r>
    </w:p>
    <w:p w14:paraId="159543F3" w14:textId="5A199896" w:rsidR="00251CAC" w:rsidRDefault="00D81426" w:rsidP="00A40329">
      <w:pPr>
        <w:pStyle w:val="ListParagraph"/>
        <w:numPr>
          <w:ilvl w:val="0"/>
          <w:numId w:val="14"/>
        </w:numPr>
        <w:rPr>
          <w:rFonts w:ascii="Times New Roman" w:hAnsi="Times New Roman" w:cs="Times New Roman"/>
          <w:color w:val="242424"/>
          <w:sz w:val="24"/>
          <w:szCs w:val="24"/>
          <w:shd w:val="clear" w:color="auto" w:fill="FFFFFF"/>
        </w:rPr>
      </w:pPr>
      <w:r w:rsidRPr="00251CAC">
        <w:rPr>
          <w:rFonts w:ascii="Times New Roman" w:hAnsi="Times New Roman" w:cs="Times New Roman"/>
          <w:b/>
          <w:color w:val="242424"/>
          <w:sz w:val="24"/>
          <w:szCs w:val="24"/>
          <w:shd w:val="clear" w:color="auto" w:fill="FFFFFF"/>
        </w:rPr>
        <w:t>Ning asked a question about the progress of the online course proposals.</w:t>
      </w:r>
      <w:r w:rsidR="002E5520" w:rsidRPr="00251CAC">
        <w:rPr>
          <w:rFonts w:ascii="Times New Roman" w:hAnsi="Times New Roman" w:cs="Times New Roman"/>
          <w:b/>
          <w:color w:val="242424"/>
          <w:sz w:val="24"/>
          <w:szCs w:val="24"/>
          <w:shd w:val="clear" w:color="auto" w:fill="FFFFFF"/>
        </w:rPr>
        <w:t xml:space="preserve"> </w:t>
      </w:r>
      <w:r w:rsidR="002E5520" w:rsidRPr="00251CAC">
        <w:rPr>
          <w:rFonts w:ascii="Times New Roman" w:hAnsi="Times New Roman" w:cs="Times New Roman"/>
          <w:color w:val="242424"/>
          <w:sz w:val="24"/>
          <w:szCs w:val="24"/>
          <w:shd w:val="clear" w:color="auto" w:fill="FFFFFF"/>
        </w:rPr>
        <w:t xml:space="preserve">Jo explained that Dean Barua </w:t>
      </w:r>
      <w:r w:rsidR="00C66C9C">
        <w:rPr>
          <w:rFonts w:ascii="Times New Roman" w:hAnsi="Times New Roman" w:cs="Times New Roman"/>
          <w:color w:val="242424"/>
          <w:sz w:val="24"/>
          <w:szCs w:val="24"/>
          <w:shd w:val="clear" w:color="auto" w:fill="FFFFFF"/>
        </w:rPr>
        <w:t>want</w:t>
      </w:r>
      <w:r w:rsidR="002E5520" w:rsidRPr="00251CAC">
        <w:rPr>
          <w:rFonts w:ascii="Times New Roman" w:hAnsi="Times New Roman" w:cs="Times New Roman"/>
          <w:color w:val="242424"/>
          <w:sz w:val="24"/>
          <w:szCs w:val="24"/>
          <w:shd w:val="clear" w:color="auto" w:fill="FFFFFF"/>
        </w:rPr>
        <w:t xml:space="preserve">ed the ECS Chair </w:t>
      </w:r>
      <w:r w:rsidR="00DB2196">
        <w:rPr>
          <w:rFonts w:ascii="Times New Roman" w:hAnsi="Times New Roman" w:cs="Times New Roman"/>
          <w:color w:val="242424"/>
          <w:sz w:val="24"/>
          <w:szCs w:val="24"/>
          <w:shd w:val="clear" w:color="auto" w:fill="FFFFFF"/>
        </w:rPr>
        <w:t>C</w:t>
      </w:r>
      <w:r w:rsidR="002E5520" w:rsidRPr="00251CAC">
        <w:rPr>
          <w:rFonts w:ascii="Times New Roman" w:hAnsi="Times New Roman" w:cs="Times New Roman"/>
          <w:color w:val="242424"/>
          <w:sz w:val="24"/>
          <w:szCs w:val="24"/>
          <w:shd w:val="clear" w:color="auto" w:fill="FFFFFF"/>
        </w:rPr>
        <w:t xml:space="preserve">ouncil to develop guidelines for online course offering first. There are limitations of how many online courses a student can take that may affect ABET accreditation. </w:t>
      </w:r>
      <w:r w:rsidR="00BF0739" w:rsidRPr="00251CAC">
        <w:rPr>
          <w:rFonts w:ascii="Times New Roman" w:hAnsi="Times New Roman" w:cs="Times New Roman"/>
          <w:color w:val="242424"/>
          <w:sz w:val="24"/>
          <w:szCs w:val="24"/>
          <w:shd w:val="clear" w:color="auto" w:fill="FFFFFF"/>
        </w:rPr>
        <w:t xml:space="preserve">Shawn suggested that we should move forward with the proposals. We can decide what courses to offer later. If we don’t have online courses approved we don’t have the flexibility to offer them. Jo agreed with the sentiment and will let us know when there is any progress. Shawn further mentioned that in case a faculty member has special situation </w:t>
      </w:r>
      <w:r w:rsidR="001D7B6A">
        <w:rPr>
          <w:rFonts w:ascii="Times New Roman" w:hAnsi="Times New Roman" w:cs="Times New Roman"/>
          <w:color w:val="242424"/>
          <w:sz w:val="24"/>
          <w:szCs w:val="24"/>
          <w:shd w:val="clear" w:color="auto" w:fill="FFFFFF"/>
        </w:rPr>
        <w:t xml:space="preserve">and needs help, </w:t>
      </w:r>
      <w:r w:rsidR="00BF0739" w:rsidRPr="00251CAC">
        <w:rPr>
          <w:rFonts w:ascii="Times New Roman" w:hAnsi="Times New Roman" w:cs="Times New Roman"/>
          <w:color w:val="242424"/>
          <w:sz w:val="24"/>
          <w:szCs w:val="24"/>
          <w:shd w:val="clear" w:color="auto" w:fill="FFFFFF"/>
        </w:rPr>
        <w:t>having online courses may accommodate the faculty</w:t>
      </w:r>
      <w:r w:rsidR="00F1262A" w:rsidRPr="00251CAC">
        <w:rPr>
          <w:rFonts w:ascii="Times New Roman" w:hAnsi="Times New Roman" w:cs="Times New Roman"/>
          <w:color w:val="242424"/>
          <w:sz w:val="24"/>
          <w:szCs w:val="24"/>
          <w:shd w:val="clear" w:color="auto" w:fill="FFFFFF"/>
        </w:rPr>
        <w:t xml:space="preserve"> member</w:t>
      </w:r>
      <w:r w:rsidR="00BF0739" w:rsidRPr="00251CAC">
        <w:rPr>
          <w:rFonts w:ascii="Times New Roman" w:hAnsi="Times New Roman" w:cs="Times New Roman"/>
          <w:color w:val="242424"/>
          <w:sz w:val="24"/>
          <w:szCs w:val="24"/>
          <w:shd w:val="clear" w:color="auto" w:fill="FFFFFF"/>
        </w:rPr>
        <w:t>’s need</w:t>
      </w:r>
      <w:r w:rsidR="006B5625" w:rsidRPr="00251CAC">
        <w:rPr>
          <w:rFonts w:ascii="Times New Roman" w:hAnsi="Times New Roman" w:cs="Times New Roman"/>
          <w:color w:val="242424"/>
          <w:sz w:val="24"/>
          <w:szCs w:val="24"/>
          <w:shd w:val="clear" w:color="auto" w:fill="FFFFFF"/>
        </w:rPr>
        <w:t>.</w:t>
      </w:r>
    </w:p>
    <w:p w14:paraId="51E9F10E" w14:textId="37C1EC5E" w:rsidR="006B5625" w:rsidRPr="00251CAC" w:rsidRDefault="006B5625" w:rsidP="00A40329">
      <w:pPr>
        <w:pStyle w:val="ListParagraph"/>
        <w:numPr>
          <w:ilvl w:val="0"/>
          <w:numId w:val="14"/>
        </w:numPr>
        <w:rPr>
          <w:rFonts w:ascii="Times New Roman" w:hAnsi="Times New Roman" w:cs="Times New Roman"/>
          <w:color w:val="242424"/>
          <w:sz w:val="24"/>
          <w:szCs w:val="24"/>
          <w:shd w:val="clear" w:color="auto" w:fill="FFFFFF"/>
        </w:rPr>
      </w:pPr>
      <w:r w:rsidRPr="00251CAC">
        <w:rPr>
          <w:rFonts w:ascii="Times New Roman" w:hAnsi="Times New Roman" w:cs="Times New Roman"/>
          <w:b/>
          <w:color w:val="242424"/>
          <w:sz w:val="24"/>
          <w:szCs w:val="24"/>
          <w:shd w:val="clear" w:color="auto" w:fill="FFFFFF"/>
        </w:rPr>
        <w:t>Announce</w:t>
      </w:r>
      <w:r w:rsidR="00975113">
        <w:rPr>
          <w:rFonts w:ascii="Times New Roman" w:hAnsi="Times New Roman" w:cs="Times New Roman"/>
          <w:b/>
          <w:color w:val="242424"/>
          <w:sz w:val="24"/>
          <w:szCs w:val="24"/>
          <w:shd w:val="clear" w:color="auto" w:fill="FFFFFF"/>
        </w:rPr>
        <w:t>ment</w:t>
      </w:r>
      <w:r w:rsidRPr="00251CAC">
        <w:rPr>
          <w:rFonts w:ascii="Times New Roman" w:hAnsi="Times New Roman" w:cs="Times New Roman"/>
          <w:b/>
          <w:color w:val="242424"/>
          <w:sz w:val="24"/>
          <w:szCs w:val="24"/>
          <w:shd w:val="clear" w:color="auto" w:fill="FFFFFF"/>
        </w:rPr>
        <w:t xml:space="preserve">s: </w:t>
      </w:r>
      <w:r w:rsidR="00797082" w:rsidRPr="00251CAC">
        <w:rPr>
          <w:rFonts w:ascii="Times New Roman" w:hAnsi="Times New Roman" w:cs="Times New Roman"/>
          <w:color w:val="242424"/>
          <w:sz w:val="24"/>
          <w:szCs w:val="24"/>
          <w:shd w:val="clear" w:color="auto" w:fill="FFFFFF"/>
        </w:rPr>
        <w:t xml:space="preserve">Shawn </w:t>
      </w:r>
      <w:r w:rsidR="00251CAC" w:rsidRPr="00251CAC">
        <w:rPr>
          <w:rFonts w:ascii="Times New Roman" w:hAnsi="Times New Roman" w:cs="Times New Roman"/>
          <w:color w:val="242424"/>
          <w:sz w:val="24"/>
          <w:szCs w:val="24"/>
          <w:shd w:val="clear" w:color="auto" w:fill="FFFFFF"/>
        </w:rPr>
        <w:t xml:space="preserve">invited two of our former students who have received Ph.D. degree to give guest lectures to his classes. One of them is currently a professor in UCLA. The </w:t>
      </w:r>
      <w:r w:rsidR="00E033CE">
        <w:rPr>
          <w:rFonts w:ascii="Times New Roman" w:hAnsi="Times New Roman" w:cs="Times New Roman"/>
          <w:color w:val="242424"/>
          <w:sz w:val="24"/>
          <w:szCs w:val="24"/>
          <w:shd w:val="clear" w:color="auto" w:fill="FFFFFF"/>
        </w:rPr>
        <w:t>g</w:t>
      </w:r>
      <w:r w:rsidR="00251CAC" w:rsidRPr="00251CAC">
        <w:rPr>
          <w:rFonts w:ascii="Times New Roman" w:hAnsi="Times New Roman" w:cs="Times New Roman"/>
          <w:color w:val="242424"/>
          <w:sz w:val="24"/>
          <w:szCs w:val="24"/>
          <w:shd w:val="clear" w:color="auto" w:fill="FFFFFF"/>
        </w:rPr>
        <w:t>uest lectures are extremely successful.</w:t>
      </w:r>
    </w:p>
    <w:p w14:paraId="40DC8ACB" w14:textId="18564AD7" w:rsidR="00975113" w:rsidRPr="005855DF" w:rsidRDefault="00975113" w:rsidP="00975113">
      <w:pPr>
        <w:pStyle w:val="Heading1"/>
        <w:numPr>
          <w:ilvl w:val="0"/>
          <w:numId w:val="14"/>
        </w:numPr>
        <w:spacing w:before="0" w:line="0" w:lineRule="atLeast"/>
        <w:rPr>
          <w:rFonts w:ascii="Times New Roman" w:hAnsi="Times New Roman" w:cs="Times New Roman"/>
          <w:b/>
          <w:sz w:val="24"/>
          <w:szCs w:val="24"/>
        </w:rPr>
      </w:pPr>
      <w:r w:rsidRPr="005855DF">
        <w:rPr>
          <w:rFonts w:ascii="Times New Roman" w:hAnsi="Times New Roman" w:cs="Times New Roman"/>
          <w:b/>
          <w:sz w:val="24"/>
          <w:szCs w:val="24"/>
        </w:rPr>
        <w:lastRenderedPageBreak/>
        <w:t>Department chair report</w:t>
      </w:r>
    </w:p>
    <w:p w14:paraId="67C5694E" w14:textId="77777777" w:rsidR="00975113" w:rsidRPr="005855DF" w:rsidRDefault="00975113" w:rsidP="00975113">
      <w:pPr>
        <w:pStyle w:val="Heading1"/>
        <w:numPr>
          <w:ilvl w:val="0"/>
          <w:numId w:val="0"/>
        </w:numPr>
        <w:tabs>
          <w:tab w:val="left" w:pos="900"/>
        </w:tabs>
        <w:spacing w:before="0" w:line="0" w:lineRule="atLeast"/>
        <w:ind w:left="360"/>
        <w:rPr>
          <w:rFonts w:ascii="Times New Roman" w:hAnsi="Times New Roman" w:cs="Times New Roman"/>
          <w:b/>
          <w:sz w:val="24"/>
          <w:szCs w:val="24"/>
        </w:rPr>
      </w:pPr>
    </w:p>
    <w:p w14:paraId="1B65D431" w14:textId="77777777" w:rsidR="00975113" w:rsidRPr="005855DF" w:rsidRDefault="00975113" w:rsidP="00975113">
      <w:pPr>
        <w:pStyle w:val="Heading1"/>
        <w:numPr>
          <w:ilvl w:val="1"/>
          <w:numId w:val="14"/>
        </w:numPr>
        <w:tabs>
          <w:tab w:val="left" w:pos="720"/>
          <w:tab w:val="left" w:pos="900"/>
        </w:tabs>
        <w:spacing w:before="0" w:line="0" w:lineRule="atLeast"/>
        <w:ind w:left="360" w:firstLine="0"/>
        <w:rPr>
          <w:rFonts w:ascii="Times New Roman" w:hAnsi="Times New Roman" w:cs="Times New Roman"/>
          <w:b/>
          <w:sz w:val="24"/>
          <w:szCs w:val="24"/>
        </w:rPr>
      </w:pPr>
      <w:r w:rsidRPr="005855DF">
        <w:rPr>
          <w:rFonts w:ascii="Times New Roman" w:hAnsi="Times New Roman" w:cs="Times New Roman"/>
          <w:b/>
          <w:sz w:val="24"/>
          <w:szCs w:val="24"/>
        </w:rPr>
        <w:t>UG Writing Re-certification (for 8 years; to be recertified in Fall 2028)</w:t>
      </w:r>
    </w:p>
    <w:p w14:paraId="2C8A2322" w14:textId="21D645DC" w:rsidR="00975113" w:rsidRPr="00975113" w:rsidRDefault="00975113" w:rsidP="00975113">
      <w:pPr>
        <w:ind w:left="720"/>
        <w:rPr>
          <w:rFonts w:ascii="Times New Roman" w:hAnsi="Times New Roman" w:cs="Times New Roman"/>
          <w:sz w:val="24"/>
          <w:szCs w:val="24"/>
        </w:rPr>
      </w:pPr>
      <w:r w:rsidRPr="005855DF">
        <w:rPr>
          <w:rFonts w:ascii="Times New Roman" w:hAnsi="Times New Roman" w:cs="Times New Roman"/>
          <w:b/>
          <w:sz w:val="24"/>
          <w:szCs w:val="24"/>
        </w:rPr>
        <w:t xml:space="preserve">CPSC 490/491 (Writing Complementary) (2019-2020) </w:t>
      </w:r>
      <w:r>
        <w:rPr>
          <w:rFonts w:ascii="Times New Roman" w:hAnsi="Times New Roman" w:cs="Times New Roman"/>
          <w:sz w:val="24"/>
          <w:szCs w:val="24"/>
        </w:rPr>
        <w:t>We will try to collect eviden</w:t>
      </w:r>
      <w:r w:rsidR="00C66C9C">
        <w:rPr>
          <w:rFonts w:ascii="Times New Roman" w:hAnsi="Times New Roman" w:cs="Times New Roman"/>
          <w:sz w:val="24"/>
          <w:szCs w:val="24"/>
        </w:rPr>
        <w:t>ce</w:t>
      </w:r>
      <w:r>
        <w:rPr>
          <w:rFonts w:ascii="Times New Roman" w:hAnsi="Times New Roman" w:cs="Times New Roman"/>
          <w:sz w:val="24"/>
          <w:szCs w:val="24"/>
        </w:rPr>
        <w:t xml:space="preserve"> whenever it is possible.</w:t>
      </w:r>
    </w:p>
    <w:p w14:paraId="4A72A631" w14:textId="77777777" w:rsidR="00975113" w:rsidRPr="005855DF" w:rsidRDefault="00F22F55" w:rsidP="00975113">
      <w:pPr>
        <w:ind w:left="720"/>
        <w:rPr>
          <w:rFonts w:ascii="Times New Roman" w:hAnsi="Times New Roman" w:cs="Times New Roman"/>
          <w:b/>
          <w:sz w:val="24"/>
          <w:szCs w:val="24"/>
        </w:rPr>
      </w:pPr>
      <w:hyperlink r:id="rId8" w:history="1">
        <w:r w:rsidR="00975113" w:rsidRPr="005855DF">
          <w:rPr>
            <w:rStyle w:val="Hyperlink"/>
            <w:rFonts w:ascii="Times New Roman" w:hAnsi="Times New Roman" w:cs="Times New Roman"/>
            <w:b/>
            <w:sz w:val="24"/>
            <w:szCs w:val="24"/>
          </w:rPr>
          <w:t>http://www.fullerton.edu/wac/campus-writing-requirements/certified-courses.php</w:t>
        </w:r>
      </w:hyperlink>
      <w:r w:rsidR="00975113" w:rsidRPr="005855DF">
        <w:rPr>
          <w:rFonts w:ascii="Times New Roman" w:hAnsi="Times New Roman" w:cs="Times New Roman"/>
          <w:b/>
          <w:sz w:val="24"/>
          <w:szCs w:val="24"/>
        </w:rPr>
        <w:t xml:space="preserve"> </w:t>
      </w:r>
    </w:p>
    <w:p w14:paraId="382F4B7B" w14:textId="77777777" w:rsidR="00975113" w:rsidRPr="005855DF" w:rsidRDefault="00975113" w:rsidP="00975113">
      <w:pPr>
        <w:pStyle w:val="Heading1"/>
        <w:numPr>
          <w:ilvl w:val="1"/>
          <w:numId w:val="14"/>
        </w:numPr>
        <w:tabs>
          <w:tab w:val="left" w:pos="720"/>
          <w:tab w:val="left" w:pos="900"/>
        </w:tabs>
        <w:spacing w:before="0" w:line="0" w:lineRule="atLeast"/>
        <w:rPr>
          <w:rFonts w:ascii="Times New Roman" w:hAnsi="Times New Roman" w:cs="Times New Roman"/>
          <w:b/>
          <w:sz w:val="24"/>
          <w:szCs w:val="24"/>
        </w:rPr>
      </w:pPr>
      <w:r w:rsidRPr="005855DF">
        <w:rPr>
          <w:rFonts w:ascii="Times New Roman" w:hAnsi="Times New Roman" w:cs="Times New Roman"/>
          <w:b/>
          <w:sz w:val="24"/>
          <w:szCs w:val="24"/>
        </w:rPr>
        <w:t xml:space="preserve">Too many graduate students enrolled + increasing UG enrollment </w:t>
      </w:r>
    </w:p>
    <w:p w14:paraId="096F81E8" w14:textId="77777777" w:rsidR="00975113" w:rsidRPr="005855DF" w:rsidRDefault="00F22F55" w:rsidP="00975113">
      <w:pPr>
        <w:ind w:left="720"/>
        <w:rPr>
          <w:rFonts w:ascii="Times New Roman" w:hAnsi="Times New Roman" w:cs="Times New Roman"/>
          <w:b/>
          <w:sz w:val="24"/>
          <w:szCs w:val="24"/>
        </w:rPr>
      </w:pPr>
      <w:hyperlink r:id="rId9" w:history="1">
        <w:r w:rsidR="00975113" w:rsidRPr="005855DF">
          <w:rPr>
            <w:rStyle w:val="Hyperlink"/>
            <w:rFonts w:ascii="Times New Roman" w:hAnsi="Times New Roman" w:cs="Times New Roman"/>
            <w:b/>
            <w:sz w:val="24"/>
            <w:szCs w:val="24"/>
          </w:rPr>
          <w:t>https://www.fullerton.edu/data/institutionalresearch/student/enrollments/headcountsftesbycollegeandstudentlevel.php</w:t>
        </w:r>
      </w:hyperlink>
      <w:r w:rsidR="00975113" w:rsidRPr="005855DF">
        <w:rPr>
          <w:rFonts w:ascii="Times New Roman" w:hAnsi="Times New Roman" w:cs="Times New Roman"/>
          <w:b/>
          <w:sz w:val="24"/>
          <w:szCs w:val="24"/>
        </w:rPr>
        <w:t xml:space="preserve"> </w:t>
      </w:r>
    </w:p>
    <w:p w14:paraId="15D75B0E" w14:textId="77777777" w:rsidR="00975113" w:rsidRPr="005855DF" w:rsidRDefault="00975113" w:rsidP="00975113">
      <w:pPr>
        <w:tabs>
          <w:tab w:val="left" w:pos="900"/>
        </w:tabs>
        <w:ind w:left="360"/>
        <w:rPr>
          <w:rFonts w:ascii="Times New Roman" w:hAnsi="Times New Roman" w:cs="Times New Roman"/>
          <w:b/>
          <w:sz w:val="24"/>
          <w:szCs w:val="24"/>
        </w:rPr>
      </w:pPr>
      <w:r w:rsidRPr="005855DF">
        <w:rPr>
          <w:rFonts w:ascii="Times New Roman" w:hAnsi="Times New Roman" w:cs="Times New Roman"/>
          <w:b/>
          <w:sz w:val="24"/>
          <w:szCs w:val="24"/>
        </w:rPr>
        <w:tab/>
        <w:t xml:space="preserve">Fall 2021: UG 1,731 + Grad 252 (MS-CS) = 1,983 </w:t>
      </w:r>
    </w:p>
    <w:p w14:paraId="01CCDD4A" w14:textId="36D44069" w:rsidR="00975113" w:rsidRDefault="00975113" w:rsidP="00975113">
      <w:pPr>
        <w:tabs>
          <w:tab w:val="left" w:pos="900"/>
        </w:tabs>
        <w:ind w:left="360"/>
        <w:rPr>
          <w:rFonts w:ascii="Times New Roman" w:hAnsi="Times New Roman" w:cs="Times New Roman"/>
          <w:b/>
          <w:sz w:val="24"/>
          <w:szCs w:val="24"/>
        </w:rPr>
      </w:pPr>
      <w:r w:rsidRPr="005855DF">
        <w:rPr>
          <w:rFonts w:ascii="Times New Roman" w:hAnsi="Times New Roman" w:cs="Times New Roman"/>
          <w:b/>
          <w:sz w:val="24"/>
          <w:szCs w:val="24"/>
        </w:rPr>
        <w:tab/>
        <w:t>Fall 2022: UG 2,118 + Grad MS-CS 442 = 2,450 (or 2,649 with MSE 109)</w:t>
      </w:r>
    </w:p>
    <w:p w14:paraId="6D24DDBE" w14:textId="77777777" w:rsidR="007A43AA" w:rsidRDefault="00C72EBD" w:rsidP="004E4E1A">
      <w:pPr>
        <w:tabs>
          <w:tab w:val="left" w:pos="900"/>
        </w:tabs>
        <w:ind w:left="360" w:firstLine="360"/>
        <w:rPr>
          <w:rFonts w:ascii="Times New Roman" w:hAnsi="Times New Roman" w:cs="Times New Roman"/>
          <w:sz w:val="24"/>
          <w:szCs w:val="24"/>
        </w:rPr>
      </w:pPr>
      <w:r w:rsidRPr="00C72EBD">
        <w:rPr>
          <w:rFonts w:ascii="Times New Roman" w:hAnsi="Times New Roman" w:cs="Times New Roman"/>
          <w:sz w:val="24"/>
          <w:szCs w:val="24"/>
        </w:rPr>
        <w:t xml:space="preserve">We have </w:t>
      </w:r>
      <w:r>
        <w:rPr>
          <w:rFonts w:ascii="Times New Roman" w:hAnsi="Times New Roman" w:cs="Times New Roman"/>
          <w:sz w:val="24"/>
          <w:szCs w:val="24"/>
        </w:rPr>
        <w:t>high enrollment in e</w:t>
      </w:r>
      <w:r w:rsidR="00E7349F">
        <w:rPr>
          <w:rFonts w:ascii="Times New Roman" w:hAnsi="Times New Roman" w:cs="Times New Roman"/>
          <w:sz w:val="24"/>
          <w:szCs w:val="24"/>
        </w:rPr>
        <w:t>very</w:t>
      </w:r>
      <w:r>
        <w:rPr>
          <w:rFonts w:ascii="Times New Roman" w:hAnsi="Times New Roman" w:cs="Times New Roman"/>
          <w:sz w:val="24"/>
          <w:szCs w:val="24"/>
        </w:rPr>
        <w:t xml:space="preserve"> class. We need more instructors</w:t>
      </w:r>
      <w:r w:rsidR="00E7349F">
        <w:rPr>
          <w:rFonts w:ascii="Times New Roman" w:hAnsi="Times New Roman" w:cs="Times New Roman"/>
          <w:sz w:val="24"/>
          <w:szCs w:val="24"/>
        </w:rPr>
        <w:t xml:space="preserve"> who are qualified</w:t>
      </w:r>
      <w:r>
        <w:rPr>
          <w:rFonts w:ascii="Times New Roman" w:hAnsi="Times New Roman" w:cs="Times New Roman"/>
          <w:sz w:val="24"/>
          <w:szCs w:val="24"/>
        </w:rPr>
        <w:t>. Jo thanks all faculty for taking up so many students over the limit. Jo has reported the situation to the Dean and asked the Undergraduate and Graduate Committee to discuss and decide on reasonable class sizes, as well as the limit of graduate admission.</w:t>
      </w:r>
    </w:p>
    <w:p w14:paraId="1C5433EF" w14:textId="0F7741D2" w:rsidR="007A43AA" w:rsidRDefault="00C72EBD" w:rsidP="004E4E1A">
      <w:pPr>
        <w:tabs>
          <w:tab w:val="left" w:pos="900"/>
        </w:tabs>
        <w:ind w:left="360" w:firstLine="360"/>
        <w:rPr>
          <w:rFonts w:ascii="Times New Roman" w:hAnsi="Times New Roman" w:cs="Times New Roman"/>
          <w:sz w:val="24"/>
          <w:szCs w:val="24"/>
        </w:rPr>
      </w:pPr>
      <w:r>
        <w:rPr>
          <w:rFonts w:ascii="Times New Roman" w:hAnsi="Times New Roman" w:cs="Times New Roman"/>
          <w:sz w:val="24"/>
          <w:szCs w:val="24"/>
        </w:rPr>
        <w:t xml:space="preserve">Jo asked whether quality may become an issue with ABET if too many teaching </w:t>
      </w:r>
      <w:r w:rsidR="009B3504">
        <w:rPr>
          <w:rFonts w:ascii="Times New Roman" w:hAnsi="Times New Roman" w:cs="Times New Roman"/>
          <w:sz w:val="24"/>
          <w:szCs w:val="24"/>
        </w:rPr>
        <w:t xml:space="preserve">associators are teaching classes. Bin shared his experiences from </w:t>
      </w:r>
      <w:r w:rsidR="00E7349F">
        <w:rPr>
          <w:rFonts w:ascii="Times New Roman" w:hAnsi="Times New Roman" w:cs="Times New Roman"/>
          <w:sz w:val="24"/>
          <w:szCs w:val="24"/>
        </w:rPr>
        <w:t xml:space="preserve">the </w:t>
      </w:r>
      <w:r w:rsidR="009B3504">
        <w:rPr>
          <w:rFonts w:ascii="Times New Roman" w:hAnsi="Times New Roman" w:cs="Times New Roman"/>
          <w:sz w:val="24"/>
          <w:szCs w:val="24"/>
        </w:rPr>
        <w:t xml:space="preserve">last ABET visit. Too many classes taught by part time faculty members was one of the weaknesses. We explained that adjunct faculty members have good background and practices that complement our full-time faculty. For </w:t>
      </w:r>
      <w:bookmarkStart w:id="2" w:name="_Hlk118485613"/>
      <w:r w:rsidR="009B3504">
        <w:rPr>
          <w:rFonts w:ascii="Times New Roman" w:hAnsi="Times New Roman" w:cs="Times New Roman"/>
          <w:sz w:val="24"/>
          <w:szCs w:val="24"/>
        </w:rPr>
        <w:t>teaching associators</w:t>
      </w:r>
      <w:bookmarkEnd w:id="2"/>
      <w:r w:rsidR="009B3504">
        <w:rPr>
          <w:rFonts w:ascii="Times New Roman" w:hAnsi="Times New Roman" w:cs="Times New Roman"/>
          <w:sz w:val="24"/>
          <w:szCs w:val="24"/>
        </w:rPr>
        <w:t xml:space="preserve">, we probably need to justify their background and qualification. </w:t>
      </w:r>
      <w:r w:rsidR="001E7AB4">
        <w:rPr>
          <w:rFonts w:ascii="Times New Roman" w:hAnsi="Times New Roman" w:cs="Times New Roman"/>
          <w:sz w:val="24"/>
          <w:szCs w:val="24"/>
        </w:rPr>
        <w:t xml:space="preserve">If we have a large number of </w:t>
      </w:r>
      <w:r w:rsidR="001E7AB4" w:rsidRPr="001E7AB4">
        <w:rPr>
          <w:rFonts w:ascii="Times New Roman" w:hAnsi="Times New Roman" w:cs="Times New Roman"/>
          <w:sz w:val="24"/>
          <w:szCs w:val="24"/>
        </w:rPr>
        <w:t>teaching associators</w:t>
      </w:r>
      <w:r w:rsidR="001E7AB4">
        <w:rPr>
          <w:rFonts w:ascii="Times New Roman" w:hAnsi="Times New Roman" w:cs="Times New Roman"/>
          <w:sz w:val="24"/>
          <w:szCs w:val="24"/>
        </w:rPr>
        <w:t xml:space="preserve">, it may also be an issue. Doina explained that there are several reasons that we have many </w:t>
      </w:r>
      <w:r w:rsidR="001E7AB4" w:rsidRPr="001E7AB4">
        <w:rPr>
          <w:rFonts w:ascii="Times New Roman" w:hAnsi="Times New Roman" w:cs="Times New Roman"/>
          <w:sz w:val="24"/>
          <w:szCs w:val="24"/>
        </w:rPr>
        <w:t>teaching associators</w:t>
      </w:r>
      <w:r w:rsidR="001E7AB4">
        <w:rPr>
          <w:rFonts w:ascii="Times New Roman" w:hAnsi="Times New Roman" w:cs="Times New Roman"/>
          <w:sz w:val="24"/>
          <w:szCs w:val="24"/>
        </w:rPr>
        <w:t xml:space="preserve">. We are </w:t>
      </w:r>
      <w:r w:rsidR="00097E32">
        <w:rPr>
          <w:rFonts w:ascii="Times New Roman" w:hAnsi="Times New Roman" w:cs="Times New Roman"/>
          <w:sz w:val="24"/>
          <w:szCs w:val="24"/>
        </w:rPr>
        <w:t>losing</w:t>
      </w:r>
      <w:r w:rsidR="001E7AB4">
        <w:rPr>
          <w:rFonts w:ascii="Times New Roman" w:hAnsi="Times New Roman" w:cs="Times New Roman"/>
          <w:sz w:val="24"/>
          <w:szCs w:val="24"/>
        </w:rPr>
        <w:t xml:space="preserve"> part-time instructors. Some full-time faculty members received release time for grants. </w:t>
      </w:r>
      <w:r w:rsidR="00097E32">
        <w:rPr>
          <w:rFonts w:ascii="Times New Roman" w:hAnsi="Times New Roman" w:cs="Times New Roman"/>
          <w:sz w:val="24"/>
          <w:szCs w:val="24"/>
        </w:rPr>
        <w:t xml:space="preserve">Some part-time faculty members only want to teach in certain time frames that the Department cannot accommodate. Bin mentioned that if the </w:t>
      </w:r>
      <w:r w:rsidR="00097E32" w:rsidRPr="00097E32">
        <w:rPr>
          <w:rFonts w:ascii="Times New Roman" w:hAnsi="Times New Roman" w:cs="Times New Roman"/>
          <w:sz w:val="24"/>
          <w:szCs w:val="24"/>
        </w:rPr>
        <w:t>teaching associators</w:t>
      </w:r>
      <w:r w:rsidR="00097E32">
        <w:rPr>
          <w:rFonts w:ascii="Times New Roman" w:hAnsi="Times New Roman" w:cs="Times New Roman"/>
          <w:sz w:val="24"/>
          <w:szCs w:val="24"/>
        </w:rPr>
        <w:t xml:space="preserve"> teach graduate classes that will not be an issue (for ABET). Doina explained that in that case a </w:t>
      </w:r>
      <w:r w:rsidR="00097E32" w:rsidRPr="00097E32">
        <w:rPr>
          <w:rFonts w:ascii="Times New Roman" w:hAnsi="Times New Roman" w:cs="Times New Roman"/>
          <w:sz w:val="24"/>
          <w:szCs w:val="24"/>
        </w:rPr>
        <w:t>teaching associator</w:t>
      </w:r>
      <w:r w:rsidR="00097E32">
        <w:rPr>
          <w:rFonts w:ascii="Times New Roman" w:hAnsi="Times New Roman" w:cs="Times New Roman"/>
          <w:sz w:val="24"/>
          <w:szCs w:val="24"/>
        </w:rPr>
        <w:t xml:space="preserve"> may end up teaching a classmate or roommate. </w:t>
      </w:r>
      <w:r w:rsidR="008E4A34">
        <w:rPr>
          <w:rFonts w:ascii="Times New Roman" w:hAnsi="Times New Roman" w:cs="Times New Roman"/>
          <w:sz w:val="24"/>
          <w:szCs w:val="24"/>
        </w:rPr>
        <w:t>Currently</w:t>
      </w:r>
      <w:r w:rsidR="00D344E2">
        <w:rPr>
          <w:rFonts w:ascii="Times New Roman" w:hAnsi="Times New Roman" w:cs="Times New Roman"/>
          <w:sz w:val="24"/>
          <w:szCs w:val="24"/>
        </w:rPr>
        <w:t>,</w:t>
      </w:r>
      <w:r w:rsidR="008E4A34">
        <w:rPr>
          <w:rFonts w:ascii="Times New Roman" w:hAnsi="Times New Roman" w:cs="Times New Roman"/>
          <w:sz w:val="24"/>
          <w:szCs w:val="24"/>
        </w:rPr>
        <w:t xml:space="preserve"> we do not give graduate classes to</w:t>
      </w:r>
      <w:r w:rsidR="008E4A34" w:rsidRPr="008E4A34">
        <w:rPr>
          <w:rFonts w:ascii="Times New Roman" w:hAnsi="Times New Roman" w:cs="Times New Roman"/>
          <w:sz w:val="24"/>
          <w:szCs w:val="24"/>
        </w:rPr>
        <w:t xml:space="preserve"> teaching associators</w:t>
      </w:r>
      <w:r w:rsidR="008E4A34">
        <w:rPr>
          <w:rFonts w:ascii="Times New Roman" w:hAnsi="Times New Roman" w:cs="Times New Roman"/>
          <w:sz w:val="24"/>
          <w:szCs w:val="24"/>
        </w:rPr>
        <w:t xml:space="preserve">. </w:t>
      </w:r>
      <w:r w:rsidR="00097E32">
        <w:rPr>
          <w:rFonts w:ascii="Times New Roman" w:hAnsi="Times New Roman" w:cs="Times New Roman"/>
          <w:sz w:val="24"/>
          <w:szCs w:val="24"/>
        </w:rPr>
        <w:t xml:space="preserve">Jo wishes the </w:t>
      </w:r>
      <w:r w:rsidR="008E4A34">
        <w:rPr>
          <w:rFonts w:ascii="Times New Roman" w:hAnsi="Times New Roman" w:cs="Times New Roman"/>
          <w:sz w:val="24"/>
          <w:szCs w:val="24"/>
        </w:rPr>
        <w:t>G</w:t>
      </w:r>
      <w:r w:rsidR="00097E32">
        <w:rPr>
          <w:rFonts w:ascii="Times New Roman" w:hAnsi="Times New Roman" w:cs="Times New Roman"/>
          <w:sz w:val="24"/>
          <w:szCs w:val="24"/>
        </w:rPr>
        <w:t xml:space="preserve">raduate and </w:t>
      </w:r>
      <w:r w:rsidR="008E4A34">
        <w:rPr>
          <w:rFonts w:ascii="Times New Roman" w:hAnsi="Times New Roman" w:cs="Times New Roman"/>
          <w:sz w:val="24"/>
          <w:szCs w:val="24"/>
        </w:rPr>
        <w:t>U</w:t>
      </w:r>
      <w:r w:rsidR="00097E32">
        <w:rPr>
          <w:rFonts w:ascii="Times New Roman" w:hAnsi="Times New Roman" w:cs="Times New Roman"/>
          <w:sz w:val="24"/>
          <w:szCs w:val="24"/>
        </w:rPr>
        <w:t xml:space="preserve">ndergraduate </w:t>
      </w:r>
      <w:r w:rsidR="008E4A34">
        <w:rPr>
          <w:rFonts w:ascii="Times New Roman" w:hAnsi="Times New Roman" w:cs="Times New Roman"/>
          <w:sz w:val="24"/>
          <w:szCs w:val="24"/>
        </w:rPr>
        <w:t>C</w:t>
      </w:r>
      <w:r w:rsidR="00097E32">
        <w:rPr>
          <w:rFonts w:ascii="Times New Roman" w:hAnsi="Times New Roman" w:cs="Times New Roman"/>
          <w:sz w:val="24"/>
          <w:szCs w:val="24"/>
        </w:rPr>
        <w:t>ommittee to discuss about quality issues</w:t>
      </w:r>
      <w:r w:rsidR="00051096">
        <w:rPr>
          <w:rFonts w:ascii="Times New Roman" w:hAnsi="Times New Roman" w:cs="Times New Roman"/>
          <w:sz w:val="24"/>
          <w:szCs w:val="24"/>
        </w:rPr>
        <w:t xml:space="preserve"> and what kind of strategies and guidelines that we can use to hire </w:t>
      </w:r>
      <w:r w:rsidR="00051096" w:rsidRPr="00051096">
        <w:rPr>
          <w:rFonts w:ascii="Times New Roman" w:hAnsi="Times New Roman" w:cs="Times New Roman"/>
          <w:sz w:val="24"/>
          <w:szCs w:val="24"/>
        </w:rPr>
        <w:t>teaching associators</w:t>
      </w:r>
      <w:r w:rsidR="00051096">
        <w:rPr>
          <w:rFonts w:ascii="Times New Roman" w:hAnsi="Times New Roman" w:cs="Times New Roman"/>
          <w:sz w:val="24"/>
          <w:szCs w:val="24"/>
        </w:rPr>
        <w:t xml:space="preserve">. Kevin asked whether it will be easier to hire part-time instructors if we have online classes. Doina said absolutely yes. Kevin </w:t>
      </w:r>
      <w:r w:rsidR="008E4A34">
        <w:rPr>
          <w:rFonts w:ascii="Times New Roman" w:hAnsi="Times New Roman" w:cs="Times New Roman"/>
          <w:sz w:val="24"/>
          <w:szCs w:val="24"/>
        </w:rPr>
        <w:t xml:space="preserve">suggested that we should urge the Dean’s office to move forward </w:t>
      </w:r>
      <w:r w:rsidR="00E033CE">
        <w:rPr>
          <w:rFonts w:ascii="Times New Roman" w:hAnsi="Times New Roman" w:cs="Times New Roman"/>
          <w:sz w:val="24"/>
          <w:szCs w:val="24"/>
        </w:rPr>
        <w:t>with</w:t>
      </w:r>
      <w:r w:rsidR="008E4A34">
        <w:rPr>
          <w:rFonts w:ascii="Times New Roman" w:hAnsi="Times New Roman" w:cs="Times New Roman"/>
          <w:sz w:val="24"/>
          <w:szCs w:val="24"/>
        </w:rPr>
        <w:t xml:space="preserve"> the online course proposals.</w:t>
      </w:r>
      <w:r w:rsidR="005D7331">
        <w:rPr>
          <w:rFonts w:ascii="Times New Roman" w:hAnsi="Times New Roman" w:cs="Times New Roman"/>
          <w:sz w:val="24"/>
          <w:szCs w:val="24"/>
        </w:rPr>
        <w:t xml:space="preserve"> Jo mentioned that Dean may know some other issues with online offering that we do not know. </w:t>
      </w:r>
      <w:r w:rsidR="00C41B7D">
        <w:rPr>
          <w:rFonts w:ascii="Times New Roman" w:hAnsi="Times New Roman" w:cs="Times New Roman"/>
          <w:sz w:val="24"/>
          <w:szCs w:val="24"/>
        </w:rPr>
        <w:t>Shilpa was wondering whether there are minimum qualification requirements. If there are, are the</w:t>
      </w:r>
      <w:r w:rsidR="005B5477">
        <w:rPr>
          <w:rFonts w:ascii="Times New Roman" w:hAnsi="Times New Roman" w:cs="Times New Roman"/>
          <w:sz w:val="24"/>
          <w:szCs w:val="24"/>
        </w:rPr>
        <w:t xml:space="preserve"> requirements</w:t>
      </w:r>
      <w:r w:rsidR="00C41B7D">
        <w:rPr>
          <w:rFonts w:ascii="Times New Roman" w:hAnsi="Times New Roman" w:cs="Times New Roman"/>
          <w:sz w:val="24"/>
          <w:szCs w:val="24"/>
        </w:rPr>
        <w:t xml:space="preserve"> different between part-time instructors and </w:t>
      </w:r>
      <w:r w:rsidR="00C41B7D" w:rsidRPr="00C41B7D">
        <w:rPr>
          <w:rFonts w:ascii="Times New Roman" w:hAnsi="Times New Roman" w:cs="Times New Roman"/>
          <w:sz w:val="24"/>
          <w:szCs w:val="24"/>
        </w:rPr>
        <w:t>teaching associators</w:t>
      </w:r>
      <w:r w:rsidR="00C41B7D">
        <w:rPr>
          <w:rFonts w:ascii="Times New Roman" w:hAnsi="Times New Roman" w:cs="Times New Roman"/>
          <w:sz w:val="24"/>
          <w:szCs w:val="24"/>
        </w:rPr>
        <w:t>.</w:t>
      </w:r>
      <w:r w:rsidR="00A2694E">
        <w:rPr>
          <w:rFonts w:ascii="Times New Roman" w:hAnsi="Times New Roman" w:cs="Times New Roman"/>
          <w:sz w:val="24"/>
          <w:szCs w:val="24"/>
        </w:rPr>
        <w:t xml:space="preserve"> Jo explained that </w:t>
      </w:r>
      <w:r w:rsidR="00A2694E" w:rsidRPr="00A2694E">
        <w:rPr>
          <w:rFonts w:ascii="Times New Roman" w:hAnsi="Times New Roman" w:cs="Times New Roman"/>
          <w:sz w:val="24"/>
          <w:szCs w:val="24"/>
        </w:rPr>
        <w:t>teaching associators</w:t>
      </w:r>
      <w:r w:rsidR="00A2694E">
        <w:rPr>
          <w:rFonts w:ascii="Times New Roman" w:hAnsi="Times New Roman" w:cs="Times New Roman"/>
          <w:sz w:val="24"/>
          <w:szCs w:val="24"/>
        </w:rPr>
        <w:t xml:space="preserve"> are our current students.</w:t>
      </w:r>
    </w:p>
    <w:p w14:paraId="07B7C85A" w14:textId="655911D1" w:rsidR="00C72EBD" w:rsidRPr="00C72EBD" w:rsidRDefault="00A2694E" w:rsidP="004E4E1A">
      <w:pPr>
        <w:tabs>
          <w:tab w:val="left" w:pos="900"/>
        </w:tabs>
        <w:ind w:left="360" w:firstLine="360"/>
        <w:rPr>
          <w:rFonts w:ascii="Times New Roman" w:hAnsi="Times New Roman" w:cs="Times New Roman"/>
          <w:sz w:val="24"/>
          <w:szCs w:val="24"/>
        </w:rPr>
      </w:pPr>
      <w:r>
        <w:rPr>
          <w:rFonts w:ascii="Times New Roman" w:hAnsi="Times New Roman" w:cs="Times New Roman"/>
          <w:sz w:val="24"/>
          <w:szCs w:val="24"/>
        </w:rPr>
        <w:t>Shawn mentioned that there are some proposals in Curriculog stating that class will meet via Zoom. He cla</w:t>
      </w:r>
      <w:r w:rsidR="004F15E8">
        <w:rPr>
          <w:rFonts w:ascii="Times New Roman" w:hAnsi="Times New Roman" w:cs="Times New Roman"/>
          <w:sz w:val="24"/>
          <w:szCs w:val="24"/>
        </w:rPr>
        <w:t>r</w:t>
      </w:r>
      <w:r>
        <w:rPr>
          <w:rFonts w:ascii="Times New Roman" w:hAnsi="Times New Roman" w:cs="Times New Roman"/>
          <w:sz w:val="24"/>
          <w:szCs w:val="24"/>
        </w:rPr>
        <w:t>ified that currently we do not have University Policies on virtual class. The online classes we talked about are asynchronized.</w:t>
      </w:r>
    </w:p>
    <w:p w14:paraId="0BFFB3E5" w14:textId="01F7C077" w:rsidR="00373996" w:rsidRDefault="0068638A" w:rsidP="00BF6C76">
      <w:pPr>
        <w:pStyle w:val="Heading1"/>
        <w:numPr>
          <w:ilvl w:val="0"/>
          <w:numId w:val="14"/>
        </w:numPr>
        <w:spacing w:before="0" w:line="0" w:lineRule="atLeast"/>
        <w:rPr>
          <w:rFonts w:ascii="Times New Roman" w:hAnsi="Times New Roman" w:cs="Times New Roman"/>
          <w:sz w:val="24"/>
          <w:szCs w:val="24"/>
        </w:rPr>
      </w:pPr>
      <w:r w:rsidRPr="009C532F">
        <w:rPr>
          <w:rFonts w:ascii="Times New Roman" w:hAnsi="Times New Roman" w:cs="Times New Roman"/>
          <w:b/>
          <w:sz w:val="24"/>
          <w:szCs w:val="24"/>
        </w:rPr>
        <w:lastRenderedPageBreak/>
        <w:t>Grad</w:t>
      </w:r>
      <w:r w:rsidR="008618F5" w:rsidRPr="009C532F">
        <w:rPr>
          <w:rFonts w:ascii="Times New Roman" w:hAnsi="Times New Roman" w:cs="Times New Roman"/>
          <w:b/>
          <w:sz w:val="24"/>
          <w:szCs w:val="24"/>
        </w:rPr>
        <w:t>uate</w:t>
      </w:r>
      <w:r w:rsidRPr="009C532F">
        <w:rPr>
          <w:rFonts w:ascii="Times New Roman" w:hAnsi="Times New Roman" w:cs="Times New Roman"/>
          <w:b/>
          <w:sz w:val="24"/>
          <w:szCs w:val="24"/>
        </w:rPr>
        <w:t xml:space="preserve"> Committee Proposal:</w:t>
      </w:r>
      <w:r w:rsidRPr="009C532F">
        <w:rPr>
          <w:rFonts w:ascii="Times New Roman" w:hAnsi="Times New Roman" w:cs="Times New Roman"/>
          <w:sz w:val="24"/>
          <w:szCs w:val="24"/>
        </w:rPr>
        <w:t xml:space="preserve"> Bin has distributed </w:t>
      </w:r>
      <w:r w:rsidR="008618F5" w:rsidRPr="009C532F">
        <w:rPr>
          <w:rFonts w:ascii="Times New Roman" w:hAnsi="Times New Roman" w:cs="Times New Roman"/>
          <w:sz w:val="24"/>
          <w:szCs w:val="24"/>
        </w:rPr>
        <w:t xml:space="preserve">the Graduate Committee meeting minutes of September 23. </w:t>
      </w:r>
      <w:r w:rsidR="00EE133E" w:rsidRPr="009C532F">
        <w:rPr>
          <w:rFonts w:ascii="Times New Roman" w:hAnsi="Times New Roman" w:cs="Times New Roman"/>
          <w:sz w:val="24"/>
          <w:szCs w:val="24"/>
        </w:rPr>
        <w:t>Bin stated that the Graduate Committee made some recommendations. In terms of enrollment, the Committee recommends to set the limit of the annual enrollment to 170, so that on average the program supports no more than 340 students at the same time. Based on the recent yield rate the number of new students admitted should be no more than 460. In terms of making our graduate classes more appealing to the full-time faculty, the Committee recommends that we set the class size to no more than 25.</w:t>
      </w:r>
      <w:r w:rsidR="00507558" w:rsidRPr="009C532F">
        <w:rPr>
          <w:rFonts w:ascii="Times New Roman" w:hAnsi="Times New Roman" w:cs="Times New Roman"/>
          <w:sz w:val="24"/>
          <w:szCs w:val="24"/>
        </w:rPr>
        <w:t xml:space="preserve"> We may also offer multiple sections and provide grader support. Jo stated that Dean explicitly told him that if we set class size limit like this</w:t>
      </w:r>
      <w:r w:rsidR="007A43AA">
        <w:rPr>
          <w:rFonts w:ascii="Times New Roman" w:hAnsi="Times New Roman" w:cs="Times New Roman"/>
          <w:sz w:val="24"/>
          <w:szCs w:val="24"/>
        </w:rPr>
        <w:t>,</w:t>
      </w:r>
      <w:r w:rsidR="00507558" w:rsidRPr="009C532F">
        <w:rPr>
          <w:rFonts w:ascii="Times New Roman" w:hAnsi="Times New Roman" w:cs="Times New Roman"/>
          <w:sz w:val="24"/>
          <w:szCs w:val="24"/>
        </w:rPr>
        <w:t xml:space="preserve"> she will not provide grader support.</w:t>
      </w:r>
      <w:r w:rsidR="00740F85" w:rsidRPr="009C532F">
        <w:rPr>
          <w:rFonts w:ascii="Times New Roman" w:hAnsi="Times New Roman" w:cs="Times New Roman"/>
          <w:sz w:val="24"/>
          <w:szCs w:val="24"/>
        </w:rPr>
        <w:t xml:space="preserve"> Ning recommend</w:t>
      </w:r>
      <w:r w:rsidR="007A43AA">
        <w:rPr>
          <w:rFonts w:ascii="Times New Roman" w:hAnsi="Times New Roman" w:cs="Times New Roman"/>
          <w:sz w:val="24"/>
          <w:szCs w:val="24"/>
        </w:rPr>
        <w:t>ed</w:t>
      </w:r>
      <w:r w:rsidR="00740F85" w:rsidRPr="009C532F">
        <w:rPr>
          <w:rFonts w:ascii="Times New Roman" w:hAnsi="Times New Roman" w:cs="Times New Roman"/>
          <w:sz w:val="24"/>
          <w:szCs w:val="24"/>
        </w:rPr>
        <w:t xml:space="preserve"> that we h</w:t>
      </w:r>
      <w:r w:rsidR="002448A1">
        <w:rPr>
          <w:rFonts w:ascii="Times New Roman" w:hAnsi="Times New Roman" w:cs="Times New Roman"/>
          <w:sz w:val="24"/>
          <w:szCs w:val="24"/>
        </w:rPr>
        <w:t>e</w:t>
      </w:r>
      <w:r w:rsidR="00740F85" w:rsidRPr="009C532F">
        <w:rPr>
          <w:rFonts w:ascii="Times New Roman" w:hAnsi="Times New Roman" w:cs="Times New Roman"/>
          <w:sz w:val="24"/>
          <w:szCs w:val="24"/>
        </w:rPr>
        <w:t>ld a formal vote</w:t>
      </w:r>
      <w:r w:rsidR="00DE2A16">
        <w:rPr>
          <w:rFonts w:ascii="Times New Roman" w:hAnsi="Times New Roman" w:cs="Times New Roman"/>
          <w:sz w:val="24"/>
          <w:szCs w:val="24"/>
        </w:rPr>
        <w:t xml:space="preserve"> by secret ballots</w:t>
      </w:r>
      <w:r w:rsidR="00740F85" w:rsidRPr="009C532F">
        <w:rPr>
          <w:rFonts w:ascii="Times New Roman" w:hAnsi="Times New Roman" w:cs="Times New Roman"/>
          <w:sz w:val="24"/>
          <w:szCs w:val="24"/>
        </w:rPr>
        <w:t xml:space="preserve">. Shilpa wanted to know whether this class size limit is only for graduate classes. Jo confirmed </w:t>
      </w:r>
      <w:r w:rsidR="002448A1">
        <w:rPr>
          <w:rFonts w:ascii="Times New Roman" w:hAnsi="Times New Roman" w:cs="Times New Roman"/>
          <w:sz w:val="24"/>
          <w:szCs w:val="24"/>
        </w:rPr>
        <w:t xml:space="preserve">that </w:t>
      </w:r>
      <w:r w:rsidR="00740F85" w:rsidRPr="009C532F">
        <w:rPr>
          <w:rFonts w:ascii="Times New Roman" w:hAnsi="Times New Roman" w:cs="Times New Roman"/>
          <w:sz w:val="24"/>
          <w:szCs w:val="24"/>
        </w:rPr>
        <w:t>it is for graduate classes. Kevin would like to know whether the grader support the Dean talked about is just for graduate classes or for both graduate and undergraduate classes. Jo stated that at this moment it is for both.</w:t>
      </w:r>
      <w:r w:rsidR="004A674C" w:rsidRPr="009C532F">
        <w:rPr>
          <w:rFonts w:ascii="Times New Roman" w:hAnsi="Times New Roman" w:cs="Times New Roman"/>
          <w:sz w:val="24"/>
          <w:szCs w:val="24"/>
        </w:rPr>
        <w:t xml:space="preserve"> Jo mentioned that we cannot limit to such class size unless we have more instructors. He asked faulty members to find good part timers and graduate students and introduce them to Doina.</w:t>
      </w:r>
      <w:r w:rsidR="0072105C" w:rsidRPr="009C532F">
        <w:rPr>
          <w:rFonts w:ascii="Times New Roman" w:hAnsi="Times New Roman" w:cs="Times New Roman"/>
          <w:sz w:val="24"/>
          <w:szCs w:val="24"/>
        </w:rPr>
        <w:t xml:space="preserve"> Paul was wondering how setting the cap will affect the Department. Jo reinstated that finding more instructors is the only way to reduce our class sizes. Shilpa asked that since this class size limit is only for graduate classes, if an undergraduate class has an enrollment of 40 does the instructor still get</w:t>
      </w:r>
      <w:r w:rsidR="00FA0A1A" w:rsidRPr="009C532F">
        <w:rPr>
          <w:rFonts w:ascii="Times New Roman" w:hAnsi="Times New Roman" w:cs="Times New Roman"/>
          <w:sz w:val="24"/>
          <w:szCs w:val="24"/>
        </w:rPr>
        <w:t xml:space="preserve"> grader support. Jo is positive on that.</w:t>
      </w:r>
      <w:r w:rsidR="00DB35B5" w:rsidRPr="009C532F">
        <w:rPr>
          <w:rFonts w:ascii="Times New Roman" w:hAnsi="Times New Roman" w:cs="Times New Roman"/>
          <w:sz w:val="24"/>
          <w:szCs w:val="24"/>
        </w:rPr>
        <w:t xml:space="preserve"> Kanika </w:t>
      </w:r>
      <w:r w:rsidR="00E410BC">
        <w:rPr>
          <w:rFonts w:ascii="Times New Roman" w:hAnsi="Times New Roman" w:cs="Times New Roman"/>
          <w:sz w:val="24"/>
          <w:szCs w:val="24"/>
        </w:rPr>
        <w:t>comment</w:t>
      </w:r>
      <w:r w:rsidR="00DB35B5" w:rsidRPr="009C532F">
        <w:rPr>
          <w:rFonts w:ascii="Times New Roman" w:hAnsi="Times New Roman" w:cs="Times New Roman"/>
          <w:sz w:val="24"/>
          <w:szCs w:val="24"/>
        </w:rPr>
        <w:t>ed that currently most of the graduate classes exceed 25 and many have 40 or more students. However, we still have difficult time to find qualified instructors. If we limit the class size to 25 wouldn’t that make finding instructors even more difficult? Jo stated that we can decide to limit the class size. However, if we do not have enough classes</w:t>
      </w:r>
      <w:r w:rsidR="008F3797">
        <w:rPr>
          <w:rFonts w:ascii="Times New Roman" w:hAnsi="Times New Roman" w:cs="Times New Roman"/>
          <w:sz w:val="24"/>
          <w:szCs w:val="24"/>
        </w:rPr>
        <w:t>,</w:t>
      </w:r>
      <w:r w:rsidR="00DB35B5" w:rsidRPr="009C532F">
        <w:rPr>
          <w:rFonts w:ascii="Times New Roman" w:hAnsi="Times New Roman" w:cs="Times New Roman"/>
          <w:sz w:val="24"/>
          <w:szCs w:val="24"/>
        </w:rPr>
        <w:t xml:space="preserve"> international students may not have enough classes to meet their visa requirements. The only </w:t>
      </w:r>
      <w:r w:rsidR="00FD15D3" w:rsidRPr="009C532F">
        <w:rPr>
          <w:rFonts w:ascii="Times New Roman" w:hAnsi="Times New Roman" w:cs="Times New Roman"/>
          <w:sz w:val="24"/>
          <w:szCs w:val="24"/>
        </w:rPr>
        <w:t xml:space="preserve">feasible </w:t>
      </w:r>
      <w:r w:rsidR="00DB35B5" w:rsidRPr="009C532F">
        <w:rPr>
          <w:rFonts w:ascii="Times New Roman" w:hAnsi="Times New Roman" w:cs="Times New Roman"/>
          <w:sz w:val="24"/>
          <w:szCs w:val="24"/>
        </w:rPr>
        <w:t>solution is to find more instructors.</w:t>
      </w:r>
      <w:r w:rsidR="00FD15D3" w:rsidRPr="009C532F">
        <w:rPr>
          <w:rFonts w:ascii="Times New Roman" w:hAnsi="Times New Roman" w:cs="Times New Roman"/>
          <w:sz w:val="24"/>
          <w:szCs w:val="24"/>
        </w:rPr>
        <w:t xml:space="preserve"> James suggested that we move forward to vote on these recommendations. Shawn would like </w:t>
      </w:r>
      <w:r w:rsidR="00DE2A16">
        <w:rPr>
          <w:rFonts w:ascii="Times New Roman" w:hAnsi="Times New Roman" w:cs="Times New Roman"/>
          <w:sz w:val="24"/>
          <w:szCs w:val="24"/>
        </w:rPr>
        <w:t xml:space="preserve">to </w:t>
      </w:r>
      <w:r w:rsidR="00FD15D3" w:rsidRPr="009C532F">
        <w:rPr>
          <w:rFonts w:ascii="Times New Roman" w:hAnsi="Times New Roman" w:cs="Times New Roman"/>
          <w:sz w:val="24"/>
          <w:szCs w:val="24"/>
        </w:rPr>
        <w:t xml:space="preserve">know whether we will vote on all items together or vote on the items separately. Shilpa suggested that some items are related to each other. Kanika asked </w:t>
      </w:r>
      <w:r w:rsidR="002448A1">
        <w:rPr>
          <w:rFonts w:ascii="Times New Roman" w:hAnsi="Times New Roman" w:cs="Times New Roman"/>
          <w:sz w:val="24"/>
          <w:szCs w:val="24"/>
        </w:rPr>
        <w:t xml:space="preserve">that </w:t>
      </w:r>
      <w:r w:rsidR="00FD15D3" w:rsidRPr="009C532F">
        <w:rPr>
          <w:rFonts w:ascii="Times New Roman" w:hAnsi="Times New Roman" w:cs="Times New Roman"/>
          <w:sz w:val="24"/>
          <w:szCs w:val="24"/>
        </w:rPr>
        <w:t xml:space="preserve">if a graduate class is allowed to </w:t>
      </w:r>
      <w:r w:rsidR="00D667CB" w:rsidRPr="009C532F">
        <w:rPr>
          <w:rFonts w:ascii="Times New Roman" w:hAnsi="Times New Roman" w:cs="Times New Roman"/>
          <w:sz w:val="24"/>
          <w:szCs w:val="24"/>
        </w:rPr>
        <w:t xml:space="preserve">exceed the 25 </w:t>
      </w:r>
      <w:r w:rsidR="00112160" w:rsidRPr="009C532F">
        <w:rPr>
          <w:rFonts w:ascii="Times New Roman" w:hAnsi="Times New Roman" w:cs="Times New Roman"/>
          <w:sz w:val="24"/>
          <w:szCs w:val="24"/>
        </w:rPr>
        <w:t xml:space="preserve">will the instructor receives grader support. Jo </w:t>
      </w:r>
      <w:r w:rsidR="0066088F" w:rsidRPr="009C532F">
        <w:rPr>
          <w:rFonts w:ascii="Times New Roman" w:hAnsi="Times New Roman" w:cs="Times New Roman"/>
          <w:sz w:val="24"/>
          <w:szCs w:val="24"/>
        </w:rPr>
        <w:t>said he would ask the Dean for support. Jo suggested that we vote on all items. James suggested that if we pass these recommendations</w:t>
      </w:r>
      <w:r w:rsidR="008F3797">
        <w:rPr>
          <w:rFonts w:ascii="Times New Roman" w:hAnsi="Times New Roman" w:cs="Times New Roman"/>
          <w:sz w:val="24"/>
          <w:szCs w:val="24"/>
        </w:rPr>
        <w:t>,</w:t>
      </w:r>
      <w:r w:rsidR="0066088F" w:rsidRPr="009C532F">
        <w:rPr>
          <w:rFonts w:ascii="Times New Roman" w:hAnsi="Times New Roman" w:cs="Times New Roman"/>
          <w:sz w:val="24"/>
          <w:szCs w:val="24"/>
        </w:rPr>
        <w:t xml:space="preserve"> we can use them as a negotiation point. Shawn expressed </w:t>
      </w:r>
      <w:r w:rsidR="007D2FF4" w:rsidRPr="009C532F">
        <w:rPr>
          <w:rFonts w:ascii="Times New Roman" w:hAnsi="Times New Roman" w:cs="Times New Roman"/>
          <w:sz w:val="24"/>
          <w:szCs w:val="24"/>
        </w:rPr>
        <w:t>the feeling t</w:t>
      </w:r>
      <w:r w:rsidR="0066088F" w:rsidRPr="009C532F">
        <w:rPr>
          <w:rFonts w:ascii="Times New Roman" w:hAnsi="Times New Roman" w:cs="Times New Roman"/>
          <w:sz w:val="24"/>
          <w:szCs w:val="24"/>
        </w:rPr>
        <w:t>hat implementation may not be eas</w:t>
      </w:r>
      <w:r w:rsidR="0004636B">
        <w:rPr>
          <w:rFonts w:ascii="Times New Roman" w:hAnsi="Times New Roman" w:cs="Times New Roman"/>
          <w:sz w:val="24"/>
          <w:szCs w:val="24"/>
        </w:rPr>
        <w:t>y</w:t>
      </w:r>
      <w:r w:rsidR="0066088F" w:rsidRPr="009C532F">
        <w:rPr>
          <w:rFonts w:ascii="Times New Roman" w:hAnsi="Times New Roman" w:cs="Times New Roman"/>
          <w:sz w:val="24"/>
          <w:szCs w:val="24"/>
        </w:rPr>
        <w:t>.</w:t>
      </w:r>
      <w:r w:rsidR="007D2FF4" w:rsidRPr="009C532F">
        <w:rPr>
          <w:rFonts w:ascii="Times New Roman" w:hAnsi="Times New Roman" w:cs="Times New Roman"/>
          <w:sz w:val="24"/>
          <w:szCs w:val="24"/>
        </w:rPr>
        <w:t xml:space="preserve"> James reinstated that we are using this </w:t>
      </w:r>
      <w:r w:rsidR="002448A1">
        <w:rPr>
          <w:rFonts w:ascii="Times New Roman" w:hAnsi="Times New Roman" w:cs="Times New Roman"/>
          <w:sz w:val="24"/>
          <w:szCs w:val="24"/>
        </w:rPr>
        <w:t xml:space="preserve">only </w:t>
      </w:r>
      <w:r w:rsidR="007D2FF4" w:rsidRPr="009C532F">
        <w:rPr>
          <w:rFonts w:ascii="Times New Roman" w:hAnsi="Times New Roman" w:cs="Times New Roman"/>
          <w:sz w:val="24"/>
          <w:szCs w:val="24"/>
        </w:rPr>
        <w:t xml:space="preserve">as a negotiation point. Doina shared that she learned from some other campus that there is no class size limit in either UPS or CBA. </w:t>
      </w:r>
      <w:r w:rsidR="00EC6243" w:rsidRPr="009C532F">
        <w:rPr>
          <w:rFonts w:ascii="Times New Roman" w:hAnsi="Times New Roman" w:cs="Times New Roman"/>
          <w:sz w:val="24"/>
          <w:szCs w:val="24"/>
        </w:rPr>
        <w:t xml:space="preserve">If a class exceeds </w:t>
      </w:r>
      <w:r w:rsidR="007D2FF4" w:rsidRPr="009C532F">
        <w:rPr>
          <w:rFonts w:ascii="Times New Roman" w:hAnsi="Times New Roman" w:cs="Times New Roman"/>
          <w:sz w:val="24"/>
          <w:szCs w:val="24"/>
        </w:rPr>
        <w:t>90 students or more</w:t>
      </w:r>
      <w:r w:rsidR="002448A1">
        <w:rPr>
          <w:rFonts w:ascii="Times New Roman" w:hAnsi="Times New Roman" w:cs="Times New Roman"/>
          <w:sz w:val="24"/>
          <w:szCs w:val="24"/>
        </w:rPr>
        <w:t>,</w:t>
      </w:r>
      <w:r w:rsidR="00EC6243" w:rsidRPr="009C532F">
        <w:rPr>
          <w:rFonts w:ascii="Times New Roman" w:hAnsi="Times New Roman" w:cs="Times New Roman"/>
          <w:sz w:val="24"/>
          <w:szCs w:val="24"/>
        </w:rPr>
        <w:t xml:space="preserve"> the instructor can have 3 WTU re</w:t>
      </w:r>
      <w:r w:rsidR="002448A1">
        <w:rPr>
          <w:rFonts w:ascii="Times New Roman" w:hAnsi="Times New Roman" w:cs="Times New Roman"/>
          <w:sz w:val="24"/>
          <w:szCs w:val="24"/>
        </w:rPr>
        <w:t>lease time</w:t>
      </w:r>
      <w:r w:rsidR="00EC6243" w:rsidRPr="009C532F">
        <w:rPr>
          <w:rFonts w:ascii="Times New Roman" w:hAnsi="Times New Roman" w:cs="Times New Roman"/>
          <w:sz w:val="24"/>
          <w:szCs w:val="24"/>
        </w:rPr>
        <w:t xml:space="preserve">. If the class size exceeds </w:t>
      </w:r>
      <w:r w:rsidR="009C532F" w:rsidRPr="009C532F">
        <w:rPr>
          <w:rFonts w:ascii="Times New Roman" w:hAnsi="Times New Roman" w:cs="Times New Roman"/>
          <w:sz w:val="24"/>
          <w:szCs w:val="24"/>
        </w:rPr>
        <w:t>120 (or 250)</w:t>
      </w:r>
      <w:r w:rsidR="002448A1">
        <w:rPr>
          <w:rFonts w:ascii="Times New Roman" w:hAnsi="Times New Roman" w:cs="Times New Roman"/>
          <w:sz w:val="24"/>
          <w:szCs w:val="24"/>
        </w:rPr>
        <w:t>,</w:t>
      </w:r>
      <w:r w:rsidR="009C532F" w:rsidRPr="009C532F">
        <w:rPr>
          <w:rFonts w:ascii="Times New Roman" w:hAnsi="Times New Roman" w:cs="Times New Roman"/>
          <w:sz w:val="24"/>
          <w:szCs w:val="24"/>
        </w:rPr>
        <w:t xml:space="preserve"> it needs approval from the university.</w:t>
      </w:r>
      <w:r w:rsidR="008F3797">
        <w:rPr>
          <w:rFonts w:ascii="Times New Roman" w:hAnsi="Times New Roman" w:cs="Times New Roman"/>
          <w:sz w:val="24"/>
          <w:szCs w:val="24"/>
        </w:rPr>
        <w:t xml:space="preserve"> It is about quality.</w:t>
      </w:r>
    </w:p>
    <w:p w14:paraId="6BA5054C" w14:textId="0884D416" w:rsidR="00373996" w:rsidRPr="005855DF" w:rsidRDefault="00373996" w:rsidP="009C532F">
      <w:pPr>
        <w:pStyle w:val="Heading1"/>
        <w:numPr>
          <w:ilvl w:val="0"/>
          <w:numId w:val="14"/>
        </w:numPr>
        <w:tabs>
          <w:tab w:val="left" w:pos="720"/>
          <w:tab w:val="left" w:pos="900"/>
        </w:tabs>
        <w:spacing w:before="0" w:line="0" w:lineRule="atLeast"/>
        <w:rPr>
          <w:rFonts w:ascii="Times New Roman" w:hAnsi="Times New Roman" w:cs="Times New Roman"/>
          <w:b/>
          <w:sz w:val="24"/>
          <w:szCs w:val="24"/>
        </w:rPr>
      </w:pPr>
      <w:r w:rsidRPr="005855DF">
        <w:rPr>
          <w:rFonts w:ascii="Times New Roman" w:hAnsi="Times New Roman" w:cs="Times New Roman"/>
          <w:b/>
          <w:color w:val="242424"/>
          <w:sz w:val="24"/>
          <w:szCs w:val="24"/>
          <w:shd w:val="clear" w:color="auto" w:fill="FFFFFF"/>
        </w:rPr>
        <w:t>Welcom</w:t>
      </w:r>
      <w:r w:rsidR="00CC0118" w:rsidRPr="005855DF">
        <w:rPr>
          <w:rFonts w:ascii="Times New Roman" w:hAnsi="Times New Roman" w:cs="Times New Roman"/>
          <w:b/>
          <w:color w:val="242424"/>
          <w:sz w:val="24"/>
          <w:szCs w:val="24"/>
          <w:shd w:val="clear" w:color="auto" w:fill="FFFFFF"/>
        </w:rPr>
        <w:t>e</w:t>
      </w:r>
      <w:r w:rsidRPr="005855DF">
        <w:rPr>
          <w:rFonts w:ascii="Times New Roman" w:hAnsi="Times New Roman" w:cs="Times New Roman"/>
          <w:b/>
          <w:color w:val="242424"/>
          <w:sz w:val="24"/>
          <w:szCs w:val="24"/>
          <w:shd w:val="clear" w:color="auto" w:fill="FFFFFF"/>
        </w:rPr>
        <w:t> “</w:t>
      </w:r>
      <w:r w:rsidRPr="005855DF">
        <w:rPr>
          <w:rFonts w:ascii="Times New Roman" w:hAnsi="Times New Roman" w:cs="Times New Roman"/>
          <w:b/>
          <w:bCs/>
          <w:color w:val="242424"/>
          <w:sz w:val="24"/>
          <w:szCs w:val="24"/>
          <w:shd w:val="clear" w:color="auto" w:fill="FFFFFF"/>
        </w:rPr>
        <w:t xml:space="preserve">Tanya </w:t>
      </w:r>
      <w:proofErr w:type="spellStart"/>
      <w:r w:rsidRPr="005855DF">
        <w:rPr>
          <w:rFonts w:ascii="Times New Roman" w:hAnsi="Times New Roman" w:cs="Times New Roman"/>
          <w:b/>
          <w:bCs/>
          <w:color w:val="242424"/>
          <w:sz w:val="24"/>
          <w:szCs w:val="24"/>
          <w:shd w:val="clear" w:color="auto" w:fill="FFFFFF"/>
        </w:rPr>
        <w:t>Hinh</w:t>
      </w:r>
      <w:proofErr w:type="spellEnd"/>
      <w:r w:rsidRPr="005855DF">
        <w:rPr>
          <w:rFonts w:ascii="Times New Roman" w:hAnsi="Times New Roman" w:cs="Times New Roman"/>
          <w:b/>
          <w:bCs/>
          <w:color w:val="242424"/>
          <w:sz w:val="24"/>
          <w:szCs w:val="24"/>
          <w:shd w:val="clear" w:color="auto" w:fill="FFFFFF"/>
        </w:rPr>
        <w:t>”</w:t>
      </w:r>
      <w:r w:rsidRPr="005855DF">
        <w:rPr>
          <w:rFonts w:ascii="Times New Roman" w:hAnsi="Times New Roman" w:cs="Times New Roman"/>
          <w:b/>
          <w:color w:val="242424"/>
          <w:sz w:val="24"/>
          <w:szCs w:val="24"/>
          <w:shd w:val="clear" w:color="auto" w:fill="FFFFFF"/>
        </w:rPr>
        <w:t> </w:t>
      </w:r>
      <w:r w:rsidR="00CC0118" w:rsidRPr="005855DF">
        <w:rPr>
          <w:rFonts w:ascii="Times New Roman" w:hAnsi="Times New Roman" w:cs="Times New Roman"/>
          <w:b/>
          <w:color w:val="242424"/>
          <w:sz w:val="24"/>
          <w:szCs w:val="24"/>
          <w:shd w:val="clear" w:color="auto" w:fill="FFFFFF"/>
        </w:rPr>
        <w:t>–</w:t>
      </w:r>
      <w:r w:rsidRPr="005855DF">
        <w:rPr>
          <w:rFonts w:ascii="Times New Roman" w:hAnsi="Times New Roman" w:cs="Times New Roman"/>
          <w:b/>
          <w:color w:val="242424"/>
          <w:sz w:val="24"/>
          <w:szCs w:val="24"/>
          <w:shd w:val="clear" w:color="auto" w:fill="FFFFFF"/>
        </w:rPr>
        <w:t xml:space="preserve"> the Budget Analyst for the College of Engineering and Computer Science. </w:t>
      </w:r>
    </w:p>
    <w:p w14:paraId="69403AA6" w14:textId="2E2BA329" w:rsidR="00441ABF" w:rsidRPr="009C532F" w:rsidRDefault="00373996" w:rsidP="00373996">
      <w:pPr>
        <w:pStyle w:val="Heading1"/>
        <w:numPr>
          <w:ilvl w:val="0"/>
          <w:numId w:val="0"/>
        </w:numPr>
        <w:tabs>
          <w:tab w:val="left" w:pos="720"/>
          <w:tab w:val="left" w:pos="900"/>
        </w:tabs>
        <w:spacing w:before="0" w:line="0" w:lineRule="atLeast"/>
        <w:ind w:left="360"/>
        <w:rPr>
          <w:rFonts w:ascii="Times New Roman" w:hAnsi="Times New Roman" w:cs="Times New Roman"/>
          <w:color w:val="242424"/>
          <w:sz w:val="24"/>
          <w:szCs w:val="24"/>
          <w:shd w:val="clear" w:color="auto" w:fill="FFFFFF"/>
        </w:rPr>
      </w:pPr>
      <w:r w:rsidRPr="005855DF">
        <w:rPr>
          <w:rFonts w:ascii="Times New Roman" w:hAnsi="Times New Roman" w:cs="Times New Roman"/>
          <w:b/>
          <w:color w:val="242424"/>
          <w:sz w:val="24"/>
          <w:szCs w:val="24"/>
          <w:shd w:val="clear" w:color="auto" w:fill="FFFFFF"/>
        </w:rPr>
        <w:tab/>
      </w:r>
      <w:r w:rsidRPr="005855DF">
        <w:rPr>
          <w:rFonts w:ascii="Times New Roman" w:hAnsi="Times New Roman" w:cs="Times New Roman"/>
          <w:b/>
          <w:color w:val="242424"/>
          <w:sz w:val="24"/>
          <w:szCs w:val="24"/>
          <w:shd w:val="clear" w:color="auto" w:fill="FFFFFF"/>
        </w:rPr>
        <w:tab/>
      </w:r>
      <w:r w:rsidRPr="005855DF">
        <w:rPr>
          <w:rFonts w:ascii="Times New Roman" w:hAnsi="Times New Roman" w:cs="Times New Roman"/>
          <w:b/>
          <w:color w:val="242424"/>
          <w:sz w:val="24"/>
          <w:szCs w:val="24"/>
          <w:shd w:val="clear" w:color="auto" w:fill="FFFFFF"/>
        </w:rPr>
        <w:tab/>
      </w:r>
      <w:r w:rsidRPr="005855DF">
        <w:rPr>
          <w:rFonts w:ascii="Times New Roman" w:hAnsi="Times New Roman" w:cs="Times New Roman"/>
          <w:b/>
          <w:color w:val="242424"/>
          <w:sz w:val="24"/>
          <w:szCs w:val="24"/>
          <w:shd w:val="clear" w:color="auto" w:fill="FFFFFF"/>
        </w:rPr>
        <w:tab/>
        <w:t>CS-502C</w:t>
      </w:r>
      <w:r w:rsidR="00897AF9" w:rsidRPr="005855DF">
        <w:rPr>
          <w:rFonts w:ascii="Times New Roman" w:hAnsi="Times New Roman" w:cs="Times New Roman"/>
          <w:b/>
          <w:color w:val="242424"/>
          <w:sz w:val="24"/>
          <w:szCs w:val="24"/>
          <w:shd w:val="clear" w:color="auto" w:fill="FFFFFF"/>
        </w:rPr>
        <w:t>, x</w:t>
      </w:r>
      <w:r w:rsidRPr="005855DF">
        <w:rPr>
          <w:rFonts w:ascii="Times New Roman" w:hAnsi="Times New Roman" w:cs="Times New Roman"/>
          <w:b/>
          <w:color w:val="242424"/>
          <w:sz w:val="24"/>
          <w:szCs w:val="24"/>
          <w:shd w:val="clear" w:color="auto" w:fill="FFFFFF"/>
        </w:rPr>
        <w:t>8523.</w:t>
      </w:r>
      <w:r w:rsidR="009C532F">
        <w:rPr>
          <w:rFonts w:ascii="Times New Roman" w:hAnsi="Times New Roman" w:cs="Times New Roman"/>
          <w:b/>
          <w:color w:val="242424"/>
          <w:sz w:val="24"/>
          <w:szCs w:val="24"/>
          <w:shd w:val="clear" w:color="auto" w:fill="FFFFFF"/>
        </w:rPr>
        <w:t xml:space="preserve"> </w:t>
      </w:r>
      <w:r w:rsidR="009C532F">
        <w:rPr>
          <w:rFonts w:ascii="Times New Roman" w:hAnsi="Times New Roman" w:cs="Times New Roman"/>
          <w:color w:val="242424"/>
          <w:sz w:val="24"/>
          <w:szCs w:val="24"/>
          <w:shd w:val="clear" w:color="auto" w:fill="FFFFFF"/>
        </w:rPr>
        <w:t>Tanya introduced herself.</w:t>
      </w:r>
    </w:p>
    <w:p w14:paraId="3DFE341A" w14:textId="1137108A" w:rsidR="009C532F" w:rsidRPr="009C532F" w:rsidRDefault="009C532F" w:rsidP="009C532F"/>
    <w:p w14:paraId="2ACB3A74" w14:textId="209E3233" w:rsidR="007F0419" w:rsidRPr="00A14198" w:rsidRDefault="007F0419" w:rsidP="007F0419">
      <w:pPr>
        <w:pStyle w:val="Heading1"/>
        <w:numPr>
          <w:ilvl w:val="0"/>
          <w:numId w:val="14"/>
        </w:numPr>
        <w:spacing w:before="0" w:line="0" w:lineRule="atLeast"/>
        <w:rPr>
          <w:rFonts w:ascii="Times New Roman" w:hAnsi="Times New Roman" w:cs="Times New Roman"/>
          <w:sz w:val="24"/>
          <w:szCs w:val="24"/>
        </w:rPr>
      </w:pPr>
      <w:r w:rsidRPr="005855DF">
        <w:rPr>
          <w:rFonts w:ascii="Times New Roman" w:hAnsi="Times New Roman" w:cs="Times New Roman"/>
          <w:b/>
          <w:sz w:val="24"/>
          <w:szCs w:val="24"/>
        </w:rPr>
        <w:t>UG Committee Proposal</w:t>
      </w:r>
      <w:r w:rsidR="00DE0776">
        <w:rPr>
          <w:rFonts w:ascii="Times New Roman" w:hAnsi="Times New Roman" w:cs="Times New Roman"/>
          <w:b/>
          <w:sz w:val="24"/>
          <w:szCs w:val="24"/>
        </w:rPr>
        <w:t xml:space="preserve">: </w:t>
      </w:r>
      <w:r w:rsidR="00DE0776">
        <w:rPr>
          <w:rFonts w:ascii="Times New Roman" w:hAnsi="Times New Roman" w:cs="Times New Roman"/>
          <w:sz w:val="24"/>
          <w:szCs w:val="24"/>
        </w:rPr>
        <w:t xml:space="preserve">Yun shared data </w:t>
      </w:r>
      <w:r w:rsidR="00EA3746">
        <w:rPr>
          <w:rFonts w:ascii="Times New Roman" w:hAnsi="Times New Roman" w:cs="Times New Roman"/>
          <w:sz w:val="24"/>
          <w:szCs w:val="24"/>
        </w:rPr>
        <w:t xml:space="preserve">collected </w:t>
      </w:r>
      <w:r w:rsidR="00DE0776">
        <w:rPr>
          <w:rFonts w:ascii="Times New Roman" w:hAnsi="Times New Roman" w:cs="Times New Roman"/>
          <w:sz w:val="24"/>
          <w:szCs w:val="24"/>
        </w:rPr>
        <w:t xml:space="preserve">from a survey </w:t>
      </w:r>
      <w:r w:rsidR="0004636B">
        <w:rPr>
          <w:rFonts w:ascii="Times New Roman" w:hAnsi="Times New Roman" w:cs="Times New Roman"/>
          <w:sz w:val="24"/>
          <w:szCs w:val="24"/>
        </w:rPr>
        <w:t>of</w:t>
      </w:r>
      <w:r w:rsidR="00DE0776">
        <w:rPr>
          <w:rFonts w:ascii="Times New Roman" w:hAnsi="Times New Roman" w:cs="Times New Roman"/>
          <w:sz w:val="24"/>
          <w:szCs w:val="24"/>
        </w:rPr>
        <w:t xml:space="preserve"> faculty members.</w:t>
      </w:r>
      <w:r w:rsidR="00EA3746">
        <w:rPr>
          <w:rFonts w:ascii="Times New Roman" w:hAnsi="Times New Roman" w:cs="Times New Roman"/>
          <w:sz w:val="24"/>
          <w:szCs w:val="24"/>
        </w:rPr>
        <w:t xml:space="preserve"> The survey includes two parts, the first part collects information about </w:t>
      </w:r>
      <w:bookmarkStart w:id="3" w:name="_Hlk118543182"/>
      <w:r w:rsidR="00EA3746">
        <w:rPr>
          <w:rFonts w:ascii="Times New Roman" w:hAnsi="Times New Roman" w:cs="Times New Roman"/>
          <w:sz w:val="24"/>
          <w:szCs w:val="24"/>
        </w:rPr>
        <w:t xml:space="preserve">time spent teaching a class except grading </w:t>
      </w:r>
      <w:bookmarkEnd w:id="3"/>
      <w:r w:rsidR="00EA3746">
        <w:rPr>
          <w:rFonts w:ascii="Times New Roman" w:hAnsi="Times New Roman" w:cs="Times New Roman"/>
          <w:sz w:val="24"/>
          <w:szCs w:val="24"/>
        </w:rPr>
        <w:t xml:space="preserve">and the second part is about </w:t>
      </w:r>
      <w:r w:rsidR="004F73E0">
        <w:rPr>
          <w:rFonts w:ascii="Times New Roman" w:hAnsi="Times New Roman" w:cs="Times New Roman"/>
          <w:sz w:val="24"/>
          <w:szCs w:val="24"/>
        </w:rPr>
        <w:t xml:space="preserve">total </w:t>
      </w:r>
      <w:r w:rsidR="00EA3746">
        <w:rPr>
          <w:rFonts w:ascii="Times New Roman" w:hAnsi="Times New Roman" w:cs="Times New Roman"/>
          <w:sz w:val="24"/>
          <w:szCs w:val="24"/>
        </w:rPr>
        <w:t xml:space="preserve">time spent </w:t>
      </w:r>
      <w:r w:rsidR="0004636B">
        <w:rPr>
          <w:rFonts w:ascii="Times New Roman" w:hAnsi="Times New Roman" w:cs="Times New Roman"/>
          <w:sz w:val="24"/>
          <w:szCs w:val="24"/>
        </w:rPr>
        <w:t xml:space="preserve">including </w:t>
      </w:r>
      <w:r w:rsidR="00EA3746">
        <w:rPr>
          <w:rFonts w:ascii="Times New Roman" w:hAnsi="Times New Roman" w:cs="Times New Roman"/>
          <w:sz w:val="24"/>
          <w:szCs w:val="24"/>
        </w:rPr>
        <w:t xml:space="preserve">grading. </w:t>
      </w:r>
      <w:r w:rsidR="00CB3DEB">
        <w:rPr>
          <w:rFonts w:ascii="Times New Roman" w:hAnsi="Times New Roman" w:cs="Times New Roman"/>
          <w:sz w:val="24"/>
          <w:szCs w:val="24"/>
        </w:rPr>
        <w:t>Based on responses from 7 faculty members</w:t>
      </w:r>
      <w:r w:rsidR="00B25BE7">
        <w:rPr>
          <w:rFonts w:ascii="Times New Roman" w:hAnsi="Times New Roman" w:cs="Times New Roman"/>
          <w:sz w:val="24"/>
          <w:szCs w:val="24"/>
        </w:rPr>
        <w:t xml:space="preserve">, the </w:t>
      </w:r>
      <w:r w:rsidR="00B25BE7" w:rsidRPr="00B25BE7">
        <w:rPr>
          <w:rFonts w:ascii="Times New Roman" w:hAnsi="Times New Roman" w:cs="Times New Roman"/>
          <w:sz w:val="24"/>
          <w:szCs w:val="24"/>
        </w:rPr>
        <w:t>time spent teaching a class except grading</w:t>
      </w:r>
      <w:r w:rsidR="00B25BE7">
        <w:rPr>
          <w:rFonts w:ascii="Times New Roman" w:hAnsi="Times New Roman" w:cs="Times New Roman"/>
          <w:sz w:val="24"/>
          <w:szCs w:val="24"/>
        </w:rPr>
        <w:t xml:space="preserve"> is on average 11.8 hours per week and the </w:t>
      </w:r>
      <w:r w:rsidR="004F73E0">
        <w:rPr>
          <w:rFonts w:ascii="Times New Roman" w:hAnsi="Times New Roman" w:cs="Times New Roman"/>
          <w:sz w:val="24"/>
          <w:szCs w:val="24"/>
        </w:rPr>
        <w:t xml:space="preserve">total </w:t>
      </w:r>
      <w:r w:rsidR="00B25BE7">
        <w:rPr>
          <w:rFonts w:ascii="Times New Roman" w:hAnsi="Times New Roman" w:cs="Times New Roman"/>
          <w:sz w:val="24"/>
          <w:szCs w:val="24"/>
        </w:rPr>
        <w:t xml:space="preserve">time spent </w:t>
      </w:r>
      <w:r w:rsidR="008B6A89">
        <w:rPr>
          <w:rFonts w:ascii="Times New Roman" w:hAnsi="Times New Roman" w:cs="Times New Roman"/>
          <w:sz w:val="24"/>
          <w:szCs w:val="24"/>
        </w:rPr>
        <w:t xml:space="preserve">including </w:t>
      </w:r>
      <w:r w:rsidR="00B25BE7">
        <w:rPr>
          <w:rFonts w:ascii="Times New Roman" w:hAnsi="Times New Roman" w:cs="Times New Roman"/>
          <w:sz w:val="24"/>
          <w:szCs w:val="24"/>
        </w:rPr>
        <w:t xml:space="preserve">grading is </w:t>
      </w:r>
      <w:r w:rsidR="008B6A89">
        <w:rPr>
          <w:rFonts w:ascii="Times New Roman" w:hAnsi="Times New Roman" w:cs="Times New Roman"/>
          <w:sz w:val="24"/>
          <w:szCs w:val="24"/>
        </w:rPr>
        <w:t>on average 16.77 hours per week. If a faculty member is teaching 4 classes</w:t>
      </w:r>
      <w:r w:rsidR="0001598C">
        <w:rPr>
          <w:rFonts w:ascii="Times New Roman" w:hAnsi="Times New Roman" w:cs="Times New Roman"/>
          <w:sz w:val="24"/>
          <w:szCs w:val="24"/>
        </w:rPr>
        <w:t>,</w:t>
      </w:r>
      <w:r w:rsidR="008B6A89">
        <w:rPr>
          <w:rFonts w:ascii="Times New Roman" w:hAnsi="Times New Roman" w:cs="Times New Roman"/>
          <w:sz w:val="24"/>
          <w:szCs w:val="24"/>
        </w:rPr>
        <w:t xml:space="preserve"> the total time spent is over 67 hours </w:t>
      </w:r>
      <w:r w:rsidR="008B6A89" w:rsidRPr="00A14198">
        <w:rPr>
          <w:rFonts w:ascii="Times New Roman" w:hAnsi="Times New Roman" w:cs="Times New Roman"/>
          <w:sz w:val="24"/>
          <w:szCs w:val="24"/>
        </w:rPr>
        <w:t>per week.</w:t>
      </w:r>
      <w:r w:rsidR="00A14198" w:rsidRPr="00A14198">
        <w:rPr>
          <w:rFonts w:ascii="Times New Roman" w:hAnsi="Times New Roman" w:cs="Times New Roman"/>
          <w:sz w:val="24"/>
          <w:szCs w:val="24"/>
        </w:rPr>
        <w:t xml:space="preserve"> Yun stated that even with a class </w:t>
      </w:r>
      <w:r w:rsidR="0004636B">
        <w:rPr>
          <w:rFonts w:ascii="Times New Roman" w:hAnsi="Times New Roman" w:cs="Times New Roman"/>
          <w:sz w:val="24"/>
          <w:szCs w:val="24"/>
        </w:rPr>
        <w:t>of</w:t>
      </w:r>
      <w:r w:rsidR="00A14198" w:rsidRPr="00A14198">
        <w:rPr>
          <w:rFonts w:ascii="Times New Roman" w:hAnsi="Times New Roman" w:cs="Times New Roman"/>
          <w:sz w:val="24"/>
          <w:szCs w:val="24"/>
        </w:rPr>
        <w:t xml:space="preserve"> 30 or less students we still need grader support.</w:t>
      </w:r>
    </w:p>
    <w:p w14:paraId="5E4FD5C3" w14:textId="186B3146" w:rsidR="00A14198" w:rsidRDefault="00A14198" w:rsidP="00A14198">
      <w:pPr>
        <w:pStyle w:val="ListParagraph"/>
        <w:numPr>
          <w:ilvl w:val="0"/>
          <w:numId w:val="35"/>
        </w:numPr>
        <w:rPr>
          <w:rFonts w:ascii="Times New Roman" w:hAnsi="Times New Roman" w:cs="Times New Roman"/>
          <w:sz w:val="24"/>
          <w:szCs w:val="24"/>
        </w:rPr>
      </w:pPr>
      <w:r w:rsidRPr="00A14198">
        <w:rPr>
          <w:rFonts w:ascii="Times New Roman" w:hAnsi="Times New Roman" w:cs="Times New Roman"/>
          <w:sz w:val="24"/>
          <w:szCs w:val="24"/>
        </w:rPr>
        <w:t>Mikhail’s cybersecurity mi</w:t>
      </w:r>
      <w:r>
        <w:rPr>
          <w:rFonts w:ascii="Times New Roman" w:hAnsi="Times New Roman" w:cs="Times New Roman"/>
          <w:sz w:val="24"/>
          <w:szCs w:val="24"/>
        </w:rPr>
        <w:t xml:space="preserve">nor: this proposal was approved </w:t>
      </w:r>
      <w:r w:rsidR="005C1F29">
        <w:rPr>
          <w:rFonts w:ascii="Times New Roman" w:hAnsi="Times New Roman" w:cs="Times New Roman"/>
          <w:sz w:val="24"/>
          <w:szCs w:val="24"/>
        </w:rPr>
        <w:t xml:space="preserve">unanimously </w:t>
      </w:r>
      <w:r>
        <w:rPr>
          <w:rFonts w:ascii="Times New Roman" w:hAnsi="Times New Roman" w:cs="Times New Roman"/>
          <w:sz w:val="24"/>
          <w:szCs w:val="24"/>
        </w:rPr>
        <w:t>in the Undergraduate Committee</w:t>
      </w:r>
      <w:r w:rsidR="005C1F29">
        <w:rPr>
          <w:rFonts w:ascii="Times New Roman" w:hAnsi="Times New Roman" w:cs="Times New Roman"/>
          <w:sz w:val="24"/>
          <w:szCs w:val="24"/>
        </w:rPr>
        <w:t xml:space="preserve">. </w:t>
      </w:r>
      <w:r>
        <w:rPr>
          <w:rFonts w:ascii="Times New Roman" w:hAnsi="Times New Roman" w:cs="Times New Roman"/>
          <w:sz w:val="24"/>
          <w:szCs w:val="24"/>
        </w:rPr>
        <w:t>Mikhail</w:t>
      </w:r>
      <w:r w:rsidR="005C1F29">
        <w:rPr>
          <w:rFonts w:ascii="Times New Roman" w:hAnsi="Times New Roman" w:cs="Times New Roman"/>
          <w:sz w:val="24"/>
          <w:szCs w:val="24"/>
        </w:rPr>
        <w:t xml:space="preserve"> asked is there any reason that we cannot discuss or vote one way or another. Jo explained that whenever we have something that we need to vote </w:t>
      </w:r>
      <w:r w:rsidR="00C74E0B">
        <w:rPr>
          <w:rFonts w:ascii="Times New Roman" w:hAnsi="Times New Roman" w:cs="Times New Roman"/>
          <w:sz w:val="24"/>
          <w:szCs w:val="24"/>
        </w:rPr>
        <w:t xml:space="preserve">on </w:t>
      </w:r>
      <w:r w:rsidR="005C1F29">
        <w:rPr>
          <w:rFonts w:ascii="Times New Roman" w:hAnsi="Times New Roman" w:cs="Times New Roman"/>
          <w:sz w:val="24"/>
          <w:szCs w:val="24"/>
        </w:rPr>
        <w:t xml:space="preserve">during the Department meeting, the proposal should be distributed to the faculty a few days before the meeting so that the faculty members </w:t>
      </w:r>
      <w:r w:rsidR="005C1F29">
        <w:rPr>
          <w:rFonts w:ascii="Times New Roman" w:hAnsi="Times New Roman" w:cs="Times New Roman"/>
          <w:sz w:val="24"/>
          <w:szCs w:val="24"/>
        </w:rPr>
        <w:lastRenderedPageBreak/>
        <w:t>can think about it.</w:t>
      </w:r>
      <w:r w:rsidR="00B73363">
        <w:rPr>
          <w:rFonts w:ascii="Times New Roman" w:hAnsi="Times New Roman" w:cs="Times New Roman"/>
          <w:sz w:val="24"/>
          <w:szCs w:val="24"/>
        </w:rPr>
        <w:t xml:space="preserve"> Shawn stated that if we need to vote on whether we should have a cybersecurity minor we can vote now. However, if we need to vote on the proposal of the minor</w:t>
      </w:r>
      <w:r w:rsidR="008F125E">
        <w:rPr>
          <w:rFonts w:ascii="Times New Roman" w:hAnsi="Times New Roman" w:cs="Times New Roman"/>
          <w:sz w:val="24"/>
          <w:szCs w:val="24"/>
        </w:rPr>
        <w:t>,</w:t>
      </w:r>
      <w:r w:rsidR="00B73363">
        <w:rPr>
          <w:rFonts w:ascii="Times New Roman" w:hAnsi="Times New Roman" w:cs="Times New Roman"/>
          <w:sz w:val="24"/>
          <w:szCs w:val="24"/>
        </w:rPr>
        <w:t xml:space="preserve"> we need to see the detailed proposal before we can vote on it. Jo further explained that </w:t>
      </w:r>
      <w:r w:rsidR="00B76516">
        <w:rPr>
          <w:rFonts w:ascii="Times New Roman" w:hAnsi="Times New Roman" w:cs="Times New Roman"/>
          <w:sz w:val="24"/>
          <w:szCs w:val="24"/>
        </w:rPr>
        <w:t>faculty members</w:t>
      </w:r>
      <w:r w:rsidR="00B73363">
        <w:rPr>
          <w:rFonts w:ascii="Times New Roman" w:hAnsi="Times New Roman" w:cs="Times New Roman"/>
          <w:sz w:val="24"/>
          <w:szCs w:val="24"/>
        </w:rPr>
        <w:t xml:space="preserve"> need to know the courses that are included in the cybersecurity minor.</w:t>
      </w:r>
      <w:r w:rsidR="003E7DBE">
        <w:rPr>
          <w:rFonts w:ascii="Times New Roman" w:hAnsi="Times New Roman" w:cs="Times New Roman"/>
          <w:sz w:val="24"/>
          <w:szCs w:val="24"/>
        </w:rPr>
        <w:t xml:space="preserve"> Christopher stated that this is the first time we learned about this proposal. Whenever we have an important decision to make, we need time to think about it.</w:t>
      </w:r>
      <w:r w:rsidR="00095949">
        <w:rPr>
          <w:rFonts w:ascii="Times New Roman" w:hAnsi="Times New Roman" w:cs="Times New Roman"/>
          <w:sz w:val="24"/>
          <w:szCs w:val="24"/>
        </w:rPr>
        <w:t xml:space="preserve"> James </w:t>
      </w:r>
      <w:r w:rsidR="008F125E">
        <w:rPr>
          <w:rFonts w:ascii="Times New Roman" w:hAnsi="Times New Roman" w:cs="Times New Roman"/>
          <w:sz w:val="24"/>
          <w:szCs w:val="24"/>
        </w:rPr>
        <w:t>point</w:t>
      </w:r>
      <w:r w:rsidR="00095949">
        <w:rPr>
          <w:rFonts w:ascii="Times New Roman" w:hAnsi="Times New Roman" w:cs="Times New Roman"/>
          <w:sz w:val="24"/>
          <w:szCs w:val="24"/>
        </w:rPr>
        <w:t xml:space="preserve">ed </w:t>
      </w:r>
      <w:r w:rsidR="008F125E">
        <w:rPr>
          <w:rFonts w:ascii="Times New Roman" w:hAnsi="Times New Roman" w:cs="Times New Roman"/>
          <w:sz w:val="24"/>
          <w:szCs w:val="24"/>
        </w:rPr>
        <w:t xml:space="preserve">out </w:t>
      </w:r>
      <w:r w:rsidR="00095949">
        <w:rPr>
          <w:rFonts w:ascii="Times New Roman" w:hAnsi="Times New Roman" w:cs="Times New Roman"/>
          <w:sz w:val="24"/>
          <w:szCs w:val="24"/>
        </w:rPr>
        <w:t xml:space="preserve">that we have developed some document about procedure in </w:t>
      </w:r>
      <w:r w:rsidR="008F125E">
        <w:rPr>
          <w:rFonts w:ascii="Times New Roman" w:hAnsi="Times New Roman" w:cs="Times New Roman"/>
          <w:sz w:val="24"/>
          <w:szCs w:val="24"/>
        </w:rPr>
        <w:t>a</w:t>
      </w:r>
      <w:r w:rsidR="00095949">
        <w:rPr>
          <w:rFonts w:ascii="Times New Roman" w:hAnsi="Times New Roman" w:cs="Times New Roman"/>
          <w:sz w:val="24"/>
          <w:szCs w:val="24"/>
        </w:rPr>
        <w:t xml:space="preserve"> previous Department meeting and he would look for the document. Shawn stated that he has always been supportive of Mikhail’s work, including the Cybersecurity Center and the Cybersecurity Concentration. He emphasized that this is not just about procedure. It is also about inclusion. We should give </w:t>
      </w:r>
      <w:r w:rsidR="008F125E">
        <w:rPr>
          <w:rFonts w:ascii="Times New Roman" w:hAnsi="Times New Roman" w:cs="Times New Roman"/>
          <w:sz w:val="24"/>
          <w:szCs w:val="24"/>
        </w:rPr>
        <w:t xml:space="preserve">all </w:t>
      </w:r>
      <w:r w:rsidR="00095949">
        <w:rPr>
          <w:rFonts w:ascii="Times New Roman" w:hAnsi="Times New Roman" w:cs="Times New Roman"/>
          <w:sz w:val="24"/>
          <w:szCs w:val="24"/>
        </w:rPr>
        <w:t>faculty members a chance to voice their opinions.</w:t>
      </w:r>
      <w:r w:rsidR="00C275C1">
        <w:rPr>
          <w:rFonts w:ascii="Times New Roman" w:hAnsi="Times New Roman" w:cs="Times New Roman"/>
          <w:sz w:val="24"/>
          <w:szCs w:val="24"/>
        </w:rPr>
        <w:t xml:space="preserve"> Christopher suggested </w:t>
      </w:r>
      <w:r w:rsidR="00966B81">
        <w:rPr>
          <w:rFonts w:ascii="Times New Roman" w:hAnsi="Times New Roman" w:cs="Times New Roman"/>
          <w:sz w:val="24"/>
          <w:szCs w:val="24"/>
        </w:rPr>
        <w:t>that the Department Chair marks the action items in the agenda, e.g. the items that we may need to vote on during the meeting.</w:t>
      </w:r>
    </w:p>
    <w:p w14:paraId="737F426F" w14:textId="738781E4" w:rsidR="00B73363" w:rsidRDefault="00B73363" w:rsidP="00A14198">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Floyd’s proposal to remove MATH-125 from the prerequisite of CPSC-120: Yun reported that the Undergraduate Committee has discussed and approved the proposal.</w:t>
      </w:r>
      <w:r w:rsidR="00684D09">
        <w:rPr>
          <w:rFonts w:ascii="Times New Roman" w:hAnsi="Times New Roman" w:cs="Times New Roman"/>
          <w:sz w:val="24"/>
          <w:szCs w:val="24"/>
        </w:rPr>
        <w:t xml:space="preserve"> Shawn expressed full</w:t>
      </w:r>
      <w:r>
        <w:rPr>
          <w:rFonts w:ascii="Times New Roman" w:hAnsi="Times New Roman" w:cs="Times New Roman"/>
          <w:sz w:val="24"/>
          <w:szCs w:val="24"/>
        </w:rPr>
        <w:t xml:space="preserve"> support of the proposal. They are pushing ent</w:t>
      </w:r>
      <w:r w:rsidR="0001598C">
        <w:rPr>
          <w:rFonts w:ascii="Times New Roman" w:hAnsi="Times New Roman" w:cs="Times New Roman"/>
          <w:sz w:val="24"/>
          <w:szCs w:val="24"/>
        </w:rPr>
        <w:t>ry</w:t>
      </w:r>
      <w:r>
        <w:rPr>
          <w:rFonts w:ascii="Times New Roman" w:hAnsi="Times New Roman" w:cs="Times New Roman"/>
          <w:sz w:val="24"/>
          <w:szCs w:val="24"/>
        </w:rPr>
        <w:t xml:space="preserve"> level programming class </w:t>
      </w:r>
      <w:r w:rsidR="005B63FC">
        <w:rPr>
          <w:rFonts w:ascii="Times New Roman" w:hAnsi="Times New Roman" w:cs="Times New Roman"/>
          <w:sz w:val="24"/>
          <w:szCs w:val="24"/>
        </w:rPr>
        <w:t>in</w:t>
      </w:r>
      <w:r>
        <w:rPr>
          <w:rFonts w:ascii="Times New Roman" w:hAnsi="Times New Roman" w:cs="Times New Roman"/>
          <w:sz w:val="24"/>
          <w:szCs w:val="24"/>
        </w:rPr>
        <w:t>to high school. If the high school can teach ent</w:t>
      </w:r>
      <w:r w:rsidR="0001598C">
        <w:rPr>
          <w:rFonts w:ascii="Times New Roman" w:hAnsi="Times New Roman" w:cs="Times New Roman"/>
          <w:sz w:val="24"/>
          <w:szCs w:val="24"/>
        </w:rPr>
        <w:t>ry</w:t>
      </w:r>
      <w:r>
        <w:rPr>
          <w:rFonts w:ascii="Times New Roman" w:hAnsi="Times New Roman" w:cs="Times New Roman"/>
          <w:sz w:val="24"/>
          <w:szCs w:val="24"/>
        </w:rPr>
        <w:t xml:space="preserve"> level programming language</w:t>
      </w:r>
      <w:r w:rsidR="005E2A8B">
        <w:rPr>
          <w:rFonts w:ascii="Times New Roman" w:hAnsi="Times New Roman" w:cs="Times New Roman"/>
          <w:sz w:val="24"/>
          <w:szCs w:val="24"/>
        </w:rPr>
        <w:t>,</w:t>
      </w:r>
      <w:r>
        <w:rPr>
          <w:rFonts w:ascii="Times New Roman" w:hAnsi="Times New Roman" w:cs="Times New Roman"/>
          <w:sz w:val="24"/>
          <w:szCs w:val="24"/>
        </w:rPr>
        <w:t xml:space="preserve"> we should allow students to take CPSC-120 as long as they are admitted.</w:t>
      </w:r>
      <w:r w:rsidR="00FC3FE9">
        <w:rPr>
          <w:rFonts w:ascii="Times New Roman" w:hAnsi="Times New Roman" w:cs="Times New Roman"/>
          <w:sz w:val="24"/>
          <w:szCs w:val="24"/>
        </w:rPr>
        <w:t xml:space="preserve"> Shilpa </w:t>
      </w:r>
      <w:r w:rsidR="00684D09">
        <w:rPr>
          <w:rFonts w:ascii="Times New Roman" w:hAnsi="Times New Roman" w:cs="Times New Roman"/>
          <w:sz w:val="24"/>
          <w:szCs w:val="24"/>
        </w:rPr>
        <w:t>commen</w:t>
      </w:r>
      <w:r w:rsidR="00FC3FE9">
        <w:rPr>
          <w:rFonts w:ascii="Times New Roman" w:hAnsi="Times New Roman" w:cs="Times New Roman"/>
          <w:sz w:val="24"/>
          <w:szCs w:val="24"/>
        </w:rPr>
        <w:t xml:space="preserve">ted that if MATH-125 is removed from the prerequisite, she has question about CPSC-121 and CPSC-131. </w:t>
      </w:r>
      <w:r w:rsidR="003E7DBE">
        <w:rPr>
          <w:rFonts w:ascii="Times New Roman" w:hAnsi="Times New Roman" w:cs="Times New Roman"/>
          <w:sz w:val="24"/>
          <w:szCs w:val="24"/>
        </w:rPr>
        <w:t>Algorithm analysis</w:t>
      </w:r>
      <w:r w:rsidR="00FC3FE9">
        <w:rPr>
          <w:rFonts w:ascii="Times New Roman" w:hAnsi="Times New Roman" w:cs="Times New Roman"/>
          <w:sz w:val="24"/>
          <w:szCs w:val="24"/>
        </w:rPr>
        <w:t xml:space="preserve"> need</w:t>
      </w:r>
      <w:r w:rsidR="003E7DBE">
        <w:rPr>
          <w:rFonts w:ascii="Times New Roman" w:hAnsi="Times New Roman" w:cs="Times New Roman"/>
          <w:sz w:val="24"/>
          <w:szCs w:val="24"/>
        </w:rPr>
        <w:t>s</w:t>
      </w:r>
      <w:r w:rsidR="00FC3FE9">
        <w:rPr>
          <w:rFonts w:ascii="Times New Roman" w:hAnsi="Times New Roman" w:cs="Times New Roman"/>
          <w:sz w:val="24"/>
          <w:szCs w:val="24"/>
        </w:rPr>
        <w:t xml:space="preserve"> students to understand exp</w:t>
      </w:r>
      <w:r w:rsidR="008F125E">
        <w:rPr>
          <w:rFonts w:ascii="Times New Roman" w:hAnsi="Times New Roman" w:cs="Times New Roman"/>
          <w:sz w:val="24"/>
          <w:szCs w:val="24"/>
        </w:rPr>
        <w:t>on</w:t>
      </w:r>
      <w:r w:rsidR="00FC3FE9">
        <w:rPr>
          <w:rFonts w:ascii="Times New Roman" w:hAnsi="Times New Roman" w:cs="Times New Roman"/>
          <w:sz w:val="24"/>
          <w:szCs w:val="24"/>
        </w:rPr>
        <w:t xml:space="preserve">ential function, linear function, </w:t>
      </w:r>
      <w:r w:rsidR="003E7DBE">
        <w:rPr>
          <w:rFonts w:ascii="Times New Roman" w:hAnsi="Times New Roman" w:cs="Times New Roman"/>
          <w:sz w:val="24"/>
          <w:szCs w:val="24"/>
        </w:rPr>
        <w:t xml:space="preserve">and </w:t>
      </w:r>
      <w:r w:rsidR="00FC3FE9">
        <w:rPr>
          <w:rFonts w:ascii="Times New Roman" w:hAnsi="Times New Roman" w:cs="Times New Roman"/>
          <w:sz w:val="24"/>
          <w:szCs w:val="24"/>
        </w:rPr>
        <w:t>log</w:t>
      </w:r>
      <w:r w:rsidR="003E7DBE">
        <w:rPr>
          <w:rFonts w:ascii="Times New Roman" w:hAnsi="Times New Roman" w:cs="Times New Roman"/>
          <w:sz w:val="24"/>
          <w:szCs w:val="24"/>
        </w:rPr>
        <w:t>arithm. Shawn explained that we are only talking about CPSC-120. CPSC-121 and especially CPSC-131 will still have prerequisite. Floyd agreed.</w:t>
      </w:r>
    </w:p>
    <w:p w14:paraId="486E10FC" w14:textId="13C6932F" w:rsidR="008F125E" w:rsidRPr="008F125E" w:rsidRDefault="00966B81" w:rsidP="007F10D2">
      <w:pPr>
        <w:pStyle w:val="ListParagraph"/>
        <w:numPr>
          <w:ilvl w:val="0"/>
          <w:numId w:val="35"/>
        </w:numPr>
        <w:spacing w:line="0" w:lineRule="atLeast"/>
        <w:rPr>
          <w:rFonts w:ascii="Times New Roman" w:hAnsi="Times New Roman" w:cs="Times New Roman"/>
          <w:b/>
          <w:sz w:val="24"/>
          <w:szCs w:val="24"/>
        </w:rPr>
      </w:pPr>
      <w:r w:rsidRPr="008F125E">
        <w:rPr>
          <w:rFonts w:ascii="Times New Roman" w:hAnsi="Times New Roman" w:cs="Times New Roman"/>
          <w:sz w:val="24"/>
          <w:szCs w:val="24"/>
        </w:rPr>
        <w:t>Floyd proposed to remove CPSC-313 from the elective courses for computer science minor. It was approved in the Undergraduate Committee.</w:t>
      </w:r>
    </w:p>
    <w:p w14:paraId="1FFBA677" w14:textId="03775E3B" w:rsidR="005E295E" w:rsidRPr="008F125E" w:rsidRDefault="00966B81" w:rsidP="007F10D2">
      <w:pPr>
        <w:pStyle w:val="ListParagraph"/>
        <w:numPr>
          <w:ilvl w:val="0"/>
          <w:numId w:val="35"/>
        </w:numPr>
        <w:spacing w:line="0" w:lineRule="atLeast"/>
        <w:rPr>
          <w:rFonts w:ascii="Times New Roman" w:hAnsi="Times New Roman" w:cs="Times New Roman"/>
          <w:b/>
          <w:sz w:val="24"/>
          <w:szCs w:val="24"/>
        </w:rPr>
      </w:pPr>
      <w:r w:rsidRPr="008F125E">
        <w:rPr>
          <w:rFonts w:ascii="Times New Roman" w:hAnsi="Times New Roman" w:cs="Times New Roman"/>
          <w:sz w:val="24"/>
          <w:szCs w:val="24"/>
        </w:rPr>
        <w:t>Mikhail and Floyd proposed to make CPSC-240 a prerequisite for CPSC-351.</w:t>
      </w:r>
      <w:r w:rsidR="00721FA2" w:rsidRPr="008F125E">
        <w:rPr>
          <w:rFonts w:ascii="Times New Roman" w:hAnsi="Times New Roman" w:cs="Times New Roman"/>
          <w:sz w:val="24"/>
          <w:szCs w:val="24"/>
        </w:rPr>
        <w:t xml:space="preserve"> Mikhail explained that teaching fundamental knowledge about computer architecture and organization will help students to learn operating system better. Shawn expressed concern about creating another </w:t>
      </w:r>
      <w:r w:rsidR="00AB0198" w:rsidRPr="008F125E">
        <w:rPr>
          <w:rFonts w:ascii="Times New Roman" w:hAnsi="Times New Roman" w:cs="Times New Roman"/>
          <w:sz w:val="24"/>
          <w:szCs w:val="24"/>
        </w:rPr>
        <w:t>six-course</w:t>
      </w:r>
      <w:r w:rsidR="00721FA2" w:rsidRPr="008F125E">
        <w:rPr>
          <w:rFonts w:ascii="Times New Roman" w:hAnsi="Times New Roman" w:cs="Times New Roman"/>
          <w:sz w:val="24"/>
          <w:szCs w:val="24"/>
        </w:rPr>
        <w:t xml:space="preserve"> chain in the prerequisite structure (CPSC-120, 121, 131, 240, 351, 471)</w:t>
      </w:r>
      <w:r w:rsidR="00AB0198" w:rsidRPr="008F125E">
        <w:rPr>
          <w:rFonts w:ascii="Times New Roman" w:hAnsi="Times New Roman" w:cs="Times New Roman"/>
          <w:sz w:val="24"/>
          <w:szCs w:val="24"/>
        </w:rPr>
        <w:t xml:space="preserve">, since we already have a six-course chain (CPSC-120, 121, 131, 362, 490, 491). Jo stated that during advising there are many students who cannot take enough classes due to the prerequisite and sometimes we have to </w:t>
      </w:r>
      <w:r w:rsidR="002E762E" w:rsidRPr="008F125E">
        <w:rPr>
          <w:rFonts w:ascii="Times New Roman" w:hAnsi="Times New Roman" w:cs="Times New Roman"/>
          <w:sz w:val="24"/>
          <w:szCs w:val="24"/>
        </w:rPr>
        <w:t>grant</w:t>
      </w:r>
      <w:r w:rsidR="00AB0198" w:rsidRPr="008F125E">
        <w:rPr>
          <w:rFonts w:ascii="Times New Roman" w:hAnsi="Times New Roman" w:cs="Times New Roman"/>
          <w:sz w:val="24"/>
          <w:szCs w:val="24"/>
        </w:rPr>
        <w:t xml:space="preserve"> exceptions for the prerequisite requirements.</w:t>
      </w:r>
    </w:p>
    <w:p w14:paraId="33D0B115" w14:textId="08E80E0B" w:rsidR="009B5B74" w:rsidRPr="005E295E" w:rsidRDefault="009B5B74" w:rsidP="007F10D2">
      <w:pPr>
        <w:pStyle w:val="ListParagraph"/>
        <w:numPr>
          <w:ilvl w:val="0"/>
          <w:numId w:val="14"/>
        </w:numPr>
        <w:tabs>
          <w:tab w:val="left" w:pos="900"/>
        </w:tabs>
        <w:spacing w:line="0" w:lineRule="atLeast"/>
        <w:rPr>
          <w:rFonts w:ascii="Times New Roman" w:hAnsi="Times New Roman" w:cs="Times New Roman"/>
          <w:b/>
          <w:sz w:val="24"/>
          <w:szCs w:val="24"/>
        </w:rPr>
      </w:pPr>
      <w:r w:rsidRPr="005E295E">
        <w:rPr>
          <w:rFonts w:ascii="Times New Roman" w:hAnsi="Times New Roman" w:cs="Times New Roman"/>
          <w:b/>
          <w:sz w:val="24"/>
          <w:szCs w:val="24"/>
        </w:rPr>
        <w:t xml:space="preserve">Progress report – Combined majors (CS + x) </w:t>
      </w:r>
      <w:r w:rsidR="005E295E" w:rsidRPr="005E295E">
        <w:rPr>
          <w:rFonts w:ascii="Times New Roman" w:hAnsi="Times New Roman" w:cs="Times New Roman"/>
          <w:sz w:val="24"/>
          <w:szCs w:val="24"/>
        </w:rPr>
        <w:t>Kevin has nothing</w:t>
      </w:r>
      <w:r w:rsidR="005E295E">
        <w:rPr>
          <w:rFonts w:ascii="Times New Roman" w:hAnsi="Times New Roman" w:cs="Times New Roman"/>
          <w:sz w:val="24"/>
          <w:szCs w:val="24"/>
        </w:rPr>
        <w:t xml:space="preserve"> to report yet.</w:t>
      </w:r>
    </w:p>
    <w:p w14:paraId="52F57243" w14:textId="77777777" w:rsidR="009B13AB" w:rsidRPr="005855DF" w:rsidRDefault="009B5B74" w:rsidP="007F10D2">
      <w:pPr>
        <w:pStyle w:val="Heading1"/>
        <w:numPr>
          <w:ilvl w:val="0"/>
          <w:numId w:val="14"/>
        </w:numPr>
        <w:spacing w:before="0" w:line="0" w:lineRule="atLeast"/>
        <w:rPr>
          <w:rFonts w:ascii="Times New Roman" w:hAnsi="Times New Roman" w:cs="Times New Roman"/>
          <w:b/>
          <w:sz w:val="24"/>
          <w:szCs w:val="24"/>
        </w:rPr>
      </w:pPr>
      <w:r w:rsidRPr="005855DF">
        <w:rPr>
          <w:rFonts w:ascii="Times New Roman" w:hAnsi="Times New Roman" w:cs="Times New Roman"/>
          <w:b/>
          <w:sz w:val="24"/>
          <w:szCs w:val="24"/>
        </w:rPr>
        <w:t xml:space="preserve">Progress report – ECS videos </w:t>
      </w:r>
    </w:p>
    <w:p w14:paraId="78C88323" w14:textId="77777777" w:rsidR="00985277" w:rsidRDefault="009B5B74" w:rsidP="00985277">
      <w:pPr>
        <w:pStyle w:val="Heading1"/>
        <w:numPr>
          <w:ilvl w:val="0"/>
          <w:numId w:val="0"/>
        </w:numPr>
        <w:spacing w:before="0" w:line="0" w:lineRule="atLeast"/>
        <w:ind w:left="360"/>
        <w:rPr>
          <w:rFonts w:ascii="Times New Roman" w:hAnsi="Times New Roman" w:cs="Times New Roman"/>
          <w:b/>
          <w:sz w:val="24"/>
          <w:szCs w:val="24"/>
        </w:rPr>
      </w:pPr>
      <w:r w:rsidRPr="005855DF">
        <w:rPr>
          <w:rFonts w:ascii="Times New Roman" w:hAnsi="Times New Roman" w:cs="Times New Roman"/>
          <w:b/>
          <w:sz w:val="24"/>
          <w:szCs w:val="24"/>
        </w:rPr>
        <w:t xml:space="preserve">=&gt; </w:t>
      </w:r>
      <w:proofErr w:type="spellStart"/>
      <w:r w:rsidRPr="005855DF">
        <w:rPr>
          <w:rFonts w:ascii="Times New Roman" w:hAnsi="Times New Roman" w:cs="Times New Roman"/>
          <w:b/>
          <w:sz w:val="24"/>
          <w:szCs w:val="24"/>
        </w:rPr>
        <w:t>Youtube</w:t>
      </w:r>
      <w:proofErr w:type="spellEnd"/>
      <w:r w:rsidRPr="005855DF">
        <w:rPr>
          <w:rFonts w:ascii="Times New Roman" w:hAnsi="Times New Roman" w:cs="Times New Roman"/>
          <w:b/>
          <w:sz w:val="24"/>
          <w:szCs w:val="24"/>
        </w:rPr>
        <w:t xml:space="preserve"> =&gt; ECS Webpage =&gt; syllabus should introduce them. (all video authors) </w:t>
      </w:r>
    </w:p>
    <w:p w14:paraId="3FB4EA5E" w14:textId="1F9CC04F" w:rsidR="00DE0DAB" w:rsidRPr="005855DF" w:rsidRDefault="00985277" w:rsidP="00985277">
      <w:pPr>
        <w:pStyle w:val="Heading1"/>
        <w:numPr>
          <w:ilvl w:val="0"/>
          <w:numId w:val="14"/>
        </w:numPr>
        <w:spacing w:before="0" w:line="0" w:lineRule="atLeast"/>
        <w:rPr>
          <w:rFonts w:ascii="Times New Roman" w:hAnsi="Times New Roman" w:cs="Times New Roman"/>
          <w:b/>
          <w:sz w:val="24"/>
          <w:szCs w:val="24"/>
        </w:rPr>
      </w:pPr>
      <w:r>
        <w:rPr>
          <w:rFonts w:ascii="Times New Roman" w:hAnsi="Times New Roman" w:cs="Times New Roman"/>
          <w:b/>
          <w:sz w:val="24"/>
          <w:szCs w:val="24"/>
        </w:rPr>
        <w:t>P</w:t>
      </w:r>
      <w:r w:rsidR="009B5B74" w:rsidRPr="005855DF">
        <w:rPr>
          <w:rFonts w:ascii="Times New Roman" w:hAnsi="Times New Roman" w:cs="Times New Roman"/>
          <w:b/>
          <w:sz w:val="24"/>
          <w:szCs w:val="24"/>
        </w:rPr>
        <w:t xml:space="preserve">rogress report – </w:t>
      </w:r>
      <w:r w:rsidR="00DE0DAB" w:rsidRPr="005855DF">
        <w:rPr>
          <w:rFonts w:ascii="Times New Roman" w:hAnsi="Times New Roman" w:cs="Times New Roman"/>
          <w:b/>
          <w:sz w:val="24"/>
          <w:szCs w:val="24"/>
        </w:rPr>
        <w:t>DPS revision</w:t>
      </w:r>
      <w:r w:rsidR="00527A07" w:rsidRPr="005855DF">
        <w:rPr>
          <w:rFonts w:ascii="Times New Roman" w:hAnsi="Times New Roman" w:cs="Times New Roman"/>
          <w:b/>
          <w:sz w:val="24"/>
          <w:szCs w:val="24"/>
        </w:rPr>
        <w:t xml:space="preserve"> </w:t>
      </w:r>
      <w:r w:rsidR="00DE0DAB" w:rsidRPr="005855DF">
        <w:rPr>
          <w:rFonts w:ascii="Times New Roman" w:hAnsi="Times New Roman" w:cs="Times New Roman"/>
          <w:b/>
          <w:sz w:val="24"/>
          <w:szCs w:val="24"/>
        </w:rPr>
        <w:t>(</w:t>
      </w:r>
      <w:r w:rsidR="009B5B74" w:rsidRPr="005855DF">
        <w:rPr>
          <w:rFonts w:ascii="Times New Roman" w:hAnsi="Times New Roman" w:cs="Times New Roman"/>
          <w:b/>
          <w:sz w:val="24"/>
          <w:szCs w:val="24"/>
        </w:rPr>
        <w:t>due</w:t>
      </w:r>
      <w:r w:rsidR="00DE0DAB" w:rsidRPr="005855DF">
        <w:rPr>
          <w:rFonts w:ascii="Times New Roman" w:hAnsi="Times New Roman" w:cs="Times New Roman"/>
          <w:b/>
          <w:sz w:val="24"/>
          <w:szCs w:val="24"/>
        </w:rPr>
        <w:t xml:space="preserve"> by summer 202</w:t>
      </w:r>
      <w:r w:rsidR="009B5B74" w:rsidRPr="005855DF">
        <w:rPr>
          <w:rFonts w:ascii="Times New Roman" w:hAnsi="Times New Roman" w:cs="Times New Roman"/>
          <w:b/>
          <w:sz w:val="24"/>
          <w:szCs w:val="24"/>
        </w:rPr>
        <w:t>3</w:t>
      </w:r>
      <w:r w:rsidR="00DE0DAB" w:rsidRPr="005855DF">
        <w:rPr>
          <w:rFonts w:ascii="Times New Roman" w:hAnsi="Times New Roman" w:cs="Times New Roman"/>
          <w:b/>
          <w:sz w:val="24"/>
          <w:szCs w:val="24"/>
        </w:rPr>
        <w:t>)</w:t>
      </w:r>
    </w:p>
    <w:p w14:paraId="6595D262" w14:textId="73F74A62" w:rsidR="00DE0DAB" w:rsidRDefault="00F22F55" w:rsidP="00DE0DAB">
      <w:pPr>
        <w:pStyle w:val="Heading1"/>
        <w:numPr>
          <w:ilvl w:val="0"/>
          <w:numId w:val="0"/>
        </w:numPr>
        <w:spacing w:before="0" w:line="0" w:lineRule="atLeast"/>
        <w:ind w:left="360"/>
        <w:rPr>
          <w:rFonts w:ascii="Times New Roman" w:hAnsi="Times New Roman" w:cs="Times New Roman"/>
          <w:b/>
          <w:sz w:val="24"/>
          <w:szCs w:val="24"/>
        </w:rPr>
      </w:pPr>
      <w:hyperlink r:id="rId10" w:anchor="gid=0" w:history="1">
        <w:r w:rsidR="00DE0DAB" w:rsidRPr="005855DF">
          <w:rPr>
            <w:rStyle w:val="Hyperlink"/>
            <w:rFonts w:ascii="Times New Roman" w:hAnsi="Times New Roman" w:cs="Times New Roman"/>
            <w:b/>
            <w:sz w:val="24"/>
            <w:szCs w:val="24"/>
          </w:rPr>
          <w:t>https://docs.google.com/spreadsheets/d/1Deo2ACAjyunVZjkX32RWGXtXe7-0Yw0nsxo8blm9_WI/edit#gid=0</w:t>
        </w:r>
      </w:hyperlink>
      <w:r w:rsidR="00DE0DAB" w:rsidRPr="005855DF">
        <w:rPr>
          <w:rFonts w:ascii="Times New Roman" w:hAnsi="Times New Roman" w:cs="Times New Roman"/>
          <w:b/>
          <w:sz w:val="24"/>
          <w:szCs w:val="24"/>
        </w:rPr>
        <w:t xml:space="preserve"> </w:t>
      </w:r>
    </w:p>
    <w:p w14:paraId="70ED85D0" w14:textId="6A9B0440" w:rsidR="005E295E" w:rsidRDefault="005E295E" w:rsidP="004E4E1A">
      <w:pPr>
        <w:ind w:left="360" w:firstLine="360"/>
        <w:rPr>
          <w:rFonts w:ascii="Times New Roman" w:hAnsi="Times New Roman" w:cs="Times New Roman"/>
          <w:sz w:val="24"/>
          <w:szCs w:val="24"/>
        </w:rPr>
      </w:pPr>
      <w:r>
        <w:rPr>
          <w:rFonts w:ascii="Times New Roman" w:hAnsi="Times New Roman" w:cs="Times New Roman"/>
          <w:sz w:val="24"/>
          <w:szCs w:val="24"/>
        </w:rPr>
        <w:t>Jo stated that he ha</w:t>
      </w:r>
      <w:r w:rsidR="0001598C">
        <w:rPr>
          <w:rFonts w:ascii="Times New Roman" w:hAnsi="Times New Roman" w:cs="Times New Roman"/>
          <w:sz w:val="24"/>
          <w:szCs w:val="24"/>
        </w:rPr>
        <w:t>d</w:t>
      </w:r>
      <w:r>
        <w:rPr>
          <w:rFonts w:ascii="Times New Roman" w:hAnsi="Times New Roman" w:cs="Times New Roman"/>
          <w:sz w:val="24"/>
          <w:szCs w:val="24"/>
        </w:rPr>
        <w:t xml:space="preserve"> sent the </w:t>
      </w:r>
      <w:r w:rsidR="004E4E1A">
        <w:rPr>
          <w:rFonts w:ascii="Times New Roman" w:hAnsi="Times New Roman" w:cs="Times New Roman"/>
          <w:sz w:val="24"/>
          <w:szCs w:val="24"/>
        </w:rPr>
        <w:t>current version and asked the faculty to vote. Shawn explained that the version that was approved during the previous Department meeting w</w:t>
      </w:r>
      <w:r w:rsidR="00684D09">
        <w:rPr>
          <w:rFonts w:ascii="Times New Roman" w:hAnsi="Times New Roman" w:cs="Times New Roman"/>
          <w:sz w:val="24"/>
          <w:szCs w:val="24"/>
        </w:rPr>
        <w:t>as submitted to the Dean and</w:t>
      </w:r>
      <w:r w:rsidR="004E4E1A">
        <w:rPr>
          <w:rFonts w:ascii="Times New Roman" w:hAnsi="Times New Roman" w:cs="Times New Roman"/>
          <w:sz w:val="24"/>
          <w:szCs w:val="24"/>
        </w:rPr>
        <w:t xml:space="preserve"> </w:t>
      </w:r>
      <w:r w:rsidR="00684D09">
        <w:rPr>
          <w:rFonts w:ascii="Times New Roman" w:hAnsi="Times New Roman" w:cs="Times New Roman"/>
          <w:sz w:val="24"/>
          <w:szCs w:val="24"/>
        </w:rPr>
        <w:t>Dean sought</w:t>
      </w:r>
      <w:r w:rsidR="004E4E1A">
        <w:rPr>
          <w:rFonts w:ascii="Times New Roman" w:hAnsi="Times New Roman" w:cs="Times New Roman"/>
          <w:sz w:val="24"/>
          <w:szCs w:val="24"/>
        </w:rPr>
        <w:t xml:space="preserve"> feedback from the Faculty Personnel Committee. The Dean then told us to seek feedback from the FAR. We did and received feedback from the FAR Director. The current version has combined fee</w:t>
      </w:r>
      <w:bookmarkStart w:id="4" w:name="_GoBack"/>
      <w:bookmarkEnd w:id="4"/>
      <w:r w:rsidR="004E4E1A">
        <w:rPr>
          <w:rFonts w:ascii="Times New Roman" w:hAnsi="Times New Roman" w:cs="Times New Roman"/>
          <w:sz w:val="24"/>
          <w:szCs w:val="24"/>
        </w:rPr>
        <w:t>dback from the Dean, the Faculty Personnel Committee and the FAR. James asked for vote with secret ballots</w:t>
      </w:r>
      <w:r w:rsidR="00DE2A16">
        <w:rPr>
          <w:rFonts w:ascii="Times New Roman" w:hAnsi="Times New Roman" w:cs="Times New Roman"/>
          <w:sz w:val="24"/>
          <w:szCs w:val="24"/>
        </w:rPr>
        <w:t>.</w:t>
      </w:r>
    </w:p>
    <w:p w14:paraId="169BC85F" w14:textId="06DAA7D5" w:rsidR="00DE2A16" w:rsidRPr="00DE2A16" w:rsidRDefault="00DE2A16" w:rsidP="007F10D2">
      <w:pPr>
        <w:pStyle w:val="ListParagraph"/>
        <w:numPr>
          <w:ilvl w:val="0"/>
          <w:numId w:val="14"/>
        </w:numPr>
        <w:rPr>
          <w:rFonts w:ascii="Times New Roman" w:hAnsi="Times New Roman" w:cs="Times New Roman"/>
          <w:b/>
          <w:sz w:val="24"/>
          <w:szCs w:val="24"/>
        </w:rPr>
      </w:pPr>
      <w:r w:rsidRPr="00DE2A16">
        <w:rPr>
          <w:rFonts w:ascii="Times New Roman" w:hAnsi="Times New Roman" w:cs="Times New Roman"/>
          <w:b/>
          <w:sz w:val="24"/>
          <w:szCs w:val="24"/>
        </w:rPr>
        <w:lastRenderedPageBreak/>
        <w:t>AI tools to encourage student cheating</w:t>
      </w:r>
      <w:r w:rsidR="00435E55">
        <w:rPr>
          <w:rFonts w:ascii="Times New Roman" w:hAnsi="Times New Roman" w:cs="Times New Roman"/>
          <w:b/>
          <w:sz w:val="24"/>
          <w:szCs w:val="24"/>
        </w:rPr>
        <w:t xml:space="preserve"> for essays</w:t>
      </w:r>
      <w:r w:rsidRPr="00DE2A16">
        <w:rPr>
          <w:rFonts w:ascii="Times New Roman" w:hAnsi="Times New Roman" w:cs="Times New Roman"/>
          <w:b/>
          <w:sz w:val="24"/>
          <w:szCs w:val="24"/>
        </w:rPr>
        <w:t>.</w:t>
      </w:r>
      <w:r>
        <w:rPr>
          <w:rFonts w:ascii="Times New Roman" w:hAnsi="Times New Roman" w:cs="Times New Roman"/>
          <w:b/>
          <w:sz w:val="24"/>
          <w:szCs w:val="24"/>
        </w:rPr>
        <w:t xml:space="preserve"> </w:t>
      </w:r>
      <w:r w:rsidR="00435E55">
        <w:rPr>
          <w:rFonts w:ascii="Times New Roman" w:hAnsi="Times New Roman" w:cs="Times New Roman"/>
          <w:sz w:val="24"/>
          <w:szCs w:val="24"/>
        </w:rPr>
        <w:t>Doina was made aware that there are AI tools that help students to automatically rephrase</w:t>
      </w:r>
      <w:r w:rsidR="003A0242">
        <w:rPr>
          <w:rFonts w:ascii="Times New Roman" w:hAnsi="Times New Roman" w:cs="Times New Roman"/>
          <w:sz w:val="24"/>
          <w:szCs w:val="24"/>
        </w:rPr>
        <w:t>/rewrite</w:t>
      </w:r>
      <w:r w:rsidR="00435E55">
        <w:rPr>
          <w:rFonts w:ascii="Times New Roman" w:hAnsi="Times New Roman" w:cs="Times New Roman"/>
          <w:sz w:val="24"/>
          <w:szCs w:val="24"/>
        </w:rPr>
        <w:t xml:space="preserve"> an existing essay to generate a new essay.</w:t>
      </w:r>
      <w:r w:rsidR="003A0242">
        <w:rPr>
          <w:rFonts w:ascii="Times New Roman" w:hAnsi="Times New Roman" w:cs="Times New Roman"/>
          <w:sz w:val="24"/>
          <w:szCs w:val="24"/>
        </w:rPr>
        <w:t xml:space="preserve"> Some student used </w:t>
      </w:r>
      <w:r w:rsidR="00DC4E6A">
        <w:rPr>
          <w:rFonts w:ascii="Times New Roman" w:hAnsi="Times New Roman" w:cs="Times New Roman"/>
          <w:sz w:val="24"/>
          <w:szCs w:val="24"/>
        </w:rPr>
        <w:t xml:space="preserve">one of </w:t>
      </w:r>
      <w:r w:rsidR="003A0242">
        <w:rPr>
          <w:rFonts w:ascii="Times New Roman" w:hAnsi="Times New Roman" w:cs="Times New Roman"/>
          <w:sz w:val="24"/>
          <w:szCs w:val="24"/>
        </w:rPr>
        <w:t>the tool</w:t>
      </w:r>
      <w:r w:rsidR="00DC4E6A">
        <w:rPr>
          <w:rFonts w:ascii="Times New Roman" w:hAnsi="Times New Roman" w:cs="Times New Roman"/>
          <w:sz w:val="24"/>
          <w:szCs w:val="24"/>
        </w:rPr>
        <w:t>s</w:t>
      </w:r>
      <w:r w:rsidR="003A0242">
        <w:rPr>
          <w:rFonts w:ascii="Times New Roman" w:hAnsi="Times New Roman" w:cs="Times New Roman"/>
          <w:sz w:val="24"/>
          <w:szCs w:val="24"/>
        </w:rPr>
        <w:t xml:space="preserve"> to cheat in CPSC-315</w:t>
      </w:r>
      <w:r w:rsidR="00DC4E6A">
        <w:rPr>
          <w:rFonts w:ascii="Times New Roman" w:hAnsi="Times New Roman" w:cs="Times New Roman"/>
          <w:sz w:val="24"/>
          <w:szCs w:val="24"/>
        </w:rPr>
        <w:t>. The tool automatically rewr</w:t>
      </w:r>
      <w:r w:rsidR="007A3E92">
        <w:rPr>
          <w:rFonts w:ascii="Times New Roman" w:hAnsi="Times New Roman" w:cs="Times New Roman"/>
          <w:sz w:val="24"/>
          <w:szCs w:val="24"/>
        </w:rPr>
        <w:t>o</w:t>
      </w:r>
      <w:r w:rsidR="00DC4E6A">
        <w:rPr>
          <w:rFonts w:ascii="Times New Roman" w:hAnsi="Times New Roman" w:cs="Times New Roman"/>
          <w:sz w:val="24"/>
          <w:szCs w:val="24"/>
        </w:rPr>
        <w:t xml:space="preserve">te an existing essay to a new one that </w:t>
      </w:r>
      <w:r w:rsidR="007A3E92">
        <w:rPr>
          <w:rFonts w:ascii="Times New Roman" w:hAnsi="Times New Roman" w:cs="Times New Roman"/>
          <w:sz w:val="24"/>
          <w:szCs w:val="24"/>
        </w:rPr>
        <w:t>wa</w:t>
      </w:r>
      <w:r w:rsidR="00DC4E6A">
        <w:rPr>
          <w:rFonts w:ascii="Times New Roman" w:hAnsi="Times New Roman" w:cs="Times New Roman"/>
          <w:sz w:val="24"/>
          <w:szCs w:val="24"/>
        </w:rPr>
        <w:t>s only 40% similar according to Turnitin.</w:t>
      </w:r>
    </w:p>
    <w:p w14:paraId="7FFDD551" w14:textId="77777777" w:rsidR="00923044" w:rsidRPr="005855DF" w:rsidRDefault="00923044" w:rsidP="00923044">
      <w:pPr>
        <w:spacing w:line="0" w:lineRule="atLeast"/>
        <w:rPr>
          <w:rFonts w:ascii="Times New Roman" w:hAnsi="Times New Roman" w:cs="Times New Roman"/>
          <w:b/>
          <w:sz w:val="24"/>
          <w:szCs w:val="24"/>
        </w:rPr>
      </w:pPr>
    </w:p>
    <w:p w14:paraId="47ED76C4" w14:textId="43A923CA" w:rsidR="00923044" w:rsidRPr="005855DF" w:rsidRDefault="00923044" w:rsidP="007F10D2">
      <w:pPr>
        <w:pStyle w:val="Heading1"/>
        <w:numPr>
          <w:ilvl w:val="0"/>
          <w:numId w:val="14"/>
        </w:numPr>
        <w:spacing w:before="0" w:line="0" w:lineRule="atLeast"/>
        <w:rPr>
          <w:rFonts w:ascii="Times New Roman" w:hAnsi="Times New Roman" w:cs="Times New Roman"/>
          <w:b/>
          <w:sz w:val="24"/>
          <w:szCs w:val="24"/>
        </w:rPr>
      </w:pPr>
      <w:r w:rsidRPr="005855DF">
        <w:rPr>
          <w:rFonts w:ascii="Times New Roman" w:hAnsi="Times New Roman" w:cs="Times New Roman"/>
          <w:b/>
          <w:sz w:val="24"/>
          <w:szCs w:val="24"/>
        </w:rPr>
        <w:t>Coordinators and advisers’ reports</w:t>
      </w:r>
    </w:p>
    <w:p w14:paraId="7BF21E3B" w14:textId="57F65596" w:rsidR="00923044" w:rsidRPr="005855DF" w:rsidRDefault="00923044" w:rsidP="007F10D2">
      <w:pPr>
        <w:pStyle w:val="Heading2"/>
        <w:numPr>
          <w:ilvl w:val="1"/>
          <w:numId w:val="14"/>
        </w:numPr>
        <w:spacing w:before="0" w:line="0" w:lineRule="atLeast"/>
        <w:ind w:left="720" w:hanging="360"/>
        <w:rPr>
          <w:rFonts w:ascii="Times New Roman" w:hAnsi="Times New Roman" w:cs="Times New Roman"/>
          <w:sz w:val="24"/>
          <w:szCs w:val="24"/>
        </w:rPr>
      </w:pPr>
      <w:r w:rsidRPr="005855DF">
        <w:rPr>
          <w:rFonts w:ascii="Times New Roman" w:hAnsi="Times New Roman" w:cs="Times New Roman"/>
          <w:sz w:val="24"/>
          <w:szCs w:val="24"/>
        </w:rPr>
        <w:t xml:space="preserve">Vice-chair (Doina) </w:t>
      </w:r>
      <w:r w:rsidR="00435E55" w:rsidRPr="00435E55">
        <w:rPr>
          <w:rFonts w:ascii="Times New Roman" w:hAnsi="Times New Roman" w:cs="Times New Roman"/>
          <w:b w:val="0"/>
          <w:sz w:val="24"/>
          <w:szCs w:val="24"/>
        </w:rPr>
        <w:t>No updates.</w:t>
      </w:r>
    </w:p>
    <w:p w14:paraId="127EC641" w14:textId="66A39643" w:rsidR="00923044" w:rsidRPr="005855DF" w:rsidRDefault="00F22F55" w:rsidP="00D5134A">
      <w:pPr>
        <w:pStyle w:val="ListParagraph"/>
        <w:spacing w:line="0" w:lineRule="atLeast"/>
        <w:rPr>
          <w:rFonts w:ascii="Times New Roman" w:hAnsi="Times New Roman" w:cs="Times New Roman"/>
          <w:b/>
          <w:color w:val="0563C1" w:themeColor="hyperlink"/>
          <w:sz w:val="24"/>
          <w:szCs w:val="24"/>
          <w:u w:val="single"/>
        </w:rPr>
      </w:pPr>
      <w:hyperlink r:id="rId11" w:tgtFrame="_blank" w:tooltip="Original URL: https://docs.google.com/document/d/1W8v-VlmYO0UxiqT5la7SWFUiDsaKKPwBiyRlr3FDt8Y/edit?usp=sharing. Click or tap if you trust this link." w:history="1">
        <w:r w:rsidR="00D5134A" w:rsidRPr="005855DF">
          <w:rPr>
            <w:rStyle w:val="Hyperlink"/>
            <w:rFonts w:ascii="Times New Roman" w:hAnsi="Times New Roman" w:cs="Times New Roman"/>
            <w:b/>
            <w:sz w:val="24"/>
            <w:szCs w:val="24"/>
            <w:bdr w:val="none" w:sz="0" w:space="0" w:color="auto" w:frame="1"/>
            <w:shd w:val="clear" w:color="auto" w:fill="FFFFFF"/>
          </w:rPr>
          <w:t>https://docs.google.com/document/d/1W8v-VlmYO0UxiqT5la7SWFUiDsaKKPwBiyRlr3FDt8Y/edit?usp=sharing</w:t>
        </w:r>
      </w:hyperlink>
      <w:hyperlink r:id="rId12" w:history="1"/>
    </w:p>
    <w:p w14:paraId="2488792B" w14:textId="16AEE3B9" w:rsidR="00923044" w:rsidRPr="005855DF" w:rsidRDefault="00923044" w:rsidP="00923044">
      <w:pPr>
        <w:pStyle w:val="ListParagraph"/>
        <w:numPr>
          <w:ilvl w:val="0"/>
          <w:numId w:val="17"/>
        </w:numPr>
        <w:spacing w:line="0" w:lineRule="atLeast"/>
        <w:ind w:left="720"/>
        <w:rPr>
          <w:rFonts w:ascii="Times New Roman" w:hAnsi="Times New Roman" w:cs="Times New Roman"/>
          <w:b/>
          <w:sz w:val="24"/>
          <w:szCs w:val="24"/>
        </w:rPr>
      </w:pPr>
      <w:r w:rsidRPr="005855DF">
        <w:rPr>
          <w:rFonts w:ascii="Times New Roman" w:hAnsi="Times New Roman" w:cs="Times New Roman"/>
          <w:b/>
          <w:sz w:val="24"/>
          <w:szCs w:val="24"/>
        </w:rPr>
        <w:t>Hiring (graders, ILAs, PTs, TAs, etc.)</w:t>
      </w:r>
      <w:r w:rsidR="006E2945" w:rsidRPr="005855DF">
        <w:rPr>
          <w:rFonts w:ascii="Times New Roman" w:hAnsi="Times New Roman" w:cs="Times New Roman"/>
          <w:b/>
          <w:sz w:val="24"/>
          <w:szCs w:val="24"/>
        </w:rPr>
        <w:t xml:space="preserve"> done. </w:t>
      </w:r>
    </w:p>
    <w:p w14:paraId="7FFC22E1" w14:textId="7DE0A8A7" w:rsidR="00923044" w:rsidRPr="005855DF" w:rsidRDefault="00923044" w:rsidP="00923044">
      <w:pPr>
        <w:pStyle w:val="ListParagraph"/>
        <w:numPr>
          <w:ilvl w:val="0"/>
          <w:numId w:val="17"/>
        </w:numPr>
        <w:spacing w:line="0" w:lineRule="atLeast"/>
        <w:ind w:left="720"/>
        <w:rPr>
          <w:rFonts w:ascii="Times New Roman" w:hAnsi="Times New Roman" w:cs="Times New Roman"/>
          <w:b/>
          <w:sz w:val="24"/>
          <w:szCs w:val="24"/>
        </w:rPr>
      </w:pPr>
      <w:r w:rsidRPr="005855DF">
        <w:rPr>
          <w:rFonts w:ascii="Times New Roman" w:hAnsi="Times New Roman" w:cs="Times New Roman"/>
          <w:b/>
          <w:sz w:val="24"/>
          <w:szCs w:val="24"/>
        </w:rPr>
        <w:t>Scheduling for Spring</w:t>
      </w:r>
      <w:r w:rsidR="006E2945" w:rsidRPr="005855DF">
        <w:rPr>
          <w:rFonts w:ascii="Times New Roman" w:hAnsi="Times New Roman" w:cs="Times New Roman"/>
          <w:b/>
          <w:sz w:val="24"/>
          <w:szCs w:val="24"/>
        </w:rPr>
        <w:t>/Summer/Fall</w:t>
      </w:r>
      <w:r w:rsidRPr="005855DF">
        <w:rPr>
          <w:rFonts w:ascii="Times New Roman" w:hAnsi="Times New Roman" w:cs="Times New Roman"/>
          <w:b/>
          <w:sz w:val="24"/>
          <w:szCs w:val="24"/>
        </w:rPr>
        <w:t xml:space="preserve"> 2023</w:t>
      </w:r>
      <w:r w:rsidR="00D5134A" w:rsidRPr="005855DF">
        <w:rPr>
          <w:rFonts w:ascii="Times New Roman" w:hAnsi="Times New Roman" w:cs="Times New Roman"/>
          <w:b/>
          <w:sz w:val="24"/>
          <w:szCs w:val="24"/>
        </w:rPr>
        <w:t xml:space="preserve"> </w:t>
      </w:r>
    </w:p>
    <w:p w14:paraId="06D3159E" w14:textId="77777777" w:rsidR="00923044" w:rsidRPr="005855DF" w:rsidRDefault="00923044" w:rsidP="00923044">
      <w:pPr>
        <w:spacing w:line="0" w:lineRule="atLeast"/>
        <w:ind w:left="720" w:hanging="360"/>
        <w:rPr>
          <w:rFonts w:ascii="Times New Roman" w:hAnsi="Times New Roman" w:cs="Times New Roman"/>
          <w:b/>
          <w:sz w:val="24"/>
          <w:szCs w:val="24"/>
        </w:rPr>
      </w:pPr>
    </w:p>
    <w:p w14:paraId="6AF0F5E2" w14:textId="032E7260" w:rsidR="00923044" w:rsidRPr="00641B40" w:rsidRDefault="00923044" w:rsidP="007F10D2">
      <w:pPr>
        <w:pStyle w:val="Heading2"/>
        <w:numPr>
          <w:ilvl w:val="1"/>
          <w:numId w:val="14"/>
        </w:numPr>
        <w:tabs>
          <w:tab w:val="left" w:pos="990"/>
        </w:tabs>
        <w:spacing w:before="0" w:line="0" w:lineRule="atLeast"/>
        <w:ind w:left="720" w:hanging="360"/>
        <w:rPr>
          <w:rFonts w:ascii="Times New Roman" w:hAnsi="Times New Roman" w:cs="Times New Roman"/>
          <w:b w:val="0"/>
          <w:sz w:val="24"/>
          <w:szCs w:val="24"/>
        </w:rPr>
      </w:pPr>
      <w:r w:rsidRPr="005855DF">
        <w:rPr>
          <w:rFonts w:ascii="Times New Roman" w:hAnsi="Times New Roman" w:cs="Times New Roman"/>
          <w:sz w:val="24"/>
          <w:szCs w:val="24"/>
        </w:rPr>
        <w:t xml:space="preserve">Undergraduate Advisor (Yun) </w:t>
      </w:r>
      <w:r w:rsidR="00435E55" w:rsidRPr="00641B40">
        <w:rPr>
          <w:rFonts w:ascii="Times New Roman" w:hAnsi="Times New Roman" w:cs="Times New Roman"/>
          <w:b w:val="0"/>
          <w:sz w:val="24"/>
          <w:szCs w:val="24"/>
        </w:rPr>
        <w:t>done.</w:t>
      </w:r>
    </w:p>
    <w:p w14:paraId="3915D4BD" w14:textId="1798C929" w:rsidR="00923044" w:rsidRPr="00641B40" w:rsidRDefault="00923044" w:rsidP="007F10D2">
      <w:pPr>
        <w:pStyle w:val="Heading2"/>
        <w:numPr>
          <w:ilvl w:val="1"/>
          <w:numId w:val="14"/>
        </w:numPr>
        <w:tabs>
          <w:tab w:val="left" w:pos="990"/>
        </w:tabs>
        <w:spacing w:before="0" w:line="0" w:lineRule="atLeast"/>
        <w:ind w:left="720" w:hanging="360"/>
        <w:rPr>
          <w:rFonts w:ascii="Times New Roman" w:hAnsi="Times New Roman" w:cs="Times New Roman"/>
          <w:b w:val="0"/>
          <w:sz w:val="24"/>
          <w:szCs w:val="24"/>
        </w:rPr>
      </w:pPr>
      <w:r w:rsidRPr="005855DF">
        <w:rPr>
          <w:rFonts w:ascii="Times New Roman" w:hAnsi="Times New Roman" w:cs="Times New Roman"/>
          <w:sz w:val="24"/>
          <w:szCs w:val="24"/>
        </w:rPr>
        <w:t xml:space="preserve">Graduate Advisor (Cong) </w:t>
      </w:r>
      <w:r w:rsidR="00641B40" w:rsidRPr="00641B40">
        <w:rPr>
          <w:rFonts w:ascii="Times New Roman" w:hAnsi="Times New Roman" w:cs="Times New Roman"/>
          <w:b w:val="0"/>
          <w:sz w:val="24"/>
          <w:szCs w:val="24"/>
        </w:rPr>
        <w:t>done.</w:t>
      </w:r>
    </w:p>
    <w:p w14:paraId="158F3765" w14:textId="66445F52" w:rsidR="00923044" w:rsidRPr="00641B40" w:rsidRDefault="00923044" w:rsidP="007F10D2">
      <w:pPr>
        <w:pStyle w:val="Heading2"/>
        <w:numPr>
          <w:ilvl w:val="1"/>
          <w:numId w:val="14"/>
        </w:numPr>
        <w:tabs>
          <w:tab w:val="left" w:pos="990"/>
        </w:tabs>
        <w:spacing w:before="0" w:line="0" w:lineRule="atLeast"/>
        <w:ind w:left="720" w:hanging="360"/>
        <w:rPr>
          <w:rFonts w:ascii="Times New Roman" w:hAnsi="Times New Roman" w:cs="Times New Roman"/>
          <w:b w:val="0"/>
          <w:sz w:val="24"/>
          <w:szCs w:val="24"/>
        </w:rPr>
      </w:pPr>
      <w:r w:rsidRPr="005855DF">
        <w:rPr>
          <w:rFonts w:ascii="Times New Roman" w:hAnsi="Times New Roman" w:cs="Times New Roman"/>
          <w:sz w:val="24"/>
          <w:szCs w:val="24"/>
        </w:rPr>
        <w:t>DPC (</w:t>
      </w:r>
      <w:r w:rsidR="00F97D69" w:rsidRPr="005855DF">
        <w:rPr>
          <w:rFonts w:ascii="Times New Roman" w:hAnsi="Times New Roman" w:cs="Times New Roman"/>
          <w:sz w:val="24"/>
          <w:szCs w:val="24"/>
        </w:rPr>
        <w:t>Doina</w:t>
      </w:r>
      <w:r w:rsidRPr="005855DF">
        <w:rPr>
          <w:rFonts w:ascii="Times New Roman" w:hAnsi="Times New Roman" w:cs="Times New Roman"/>
          <w:sz w:val="24"/>
          <w:szCs w:val="24"/>
        </w:rPr>
        <w:t>)</w:t>
      </w:r>
      <w:r w:rsidR="00641B40">
        <w:rPr>
          <w:rFonts w:ascii="Times New Roman" w:hAnsi="Times New Roman" w:cs="Times New Roman"/>
          <w:sz w:val="24"/>
          <w:szCs w:val="24"/>
        </w:rPr>
        <w:t xml:space="preserve"> </w:t>
      </w:r>
      <w:r w:rsidR="00641B40" w:rsidRPr="00641B40">
        <w:rPr>
          <w:rFonts w:ascii="Times New Roman" w:hAnsi="Times New Roman" w:cs="Times New Roman"/>
          <w:b w:val="0"/>
          <w:sz w:val="24"/>
          <w:szCs w:val="24"/>
        </w:rPr>
        <w:t>working.</w:t>
      </w:r>
    </w:p>
    <w:p w14:paraId="324CE446" w14:textId="1E11267F" w:rsidR="00923044" w:rsidRPr="00641B40" w:rsidRDefault="00923044" w:rsidP="007F10D2">
      <w:pPr>
        <w:pStyle w:val="Heading2"/>
        <w:numPr>
          <w:ilvl w:val="1"/>
          <w:numId w:val="14"/>
        </w:numPr>
        <w:tabs>
          <w:tab w:val="left" w:pos="990"/>
        </w:tabs>
        <w:spacing w:before="0" w:line="0" w:lineRule="atLeast"/>
        <w:ind w:left="720" w:hanging="360"/>
        <w:rPr>
          <w:rFonts w:ascii="Times New Roman" w:hAnsi="Times New Roman" w:cs="Times New Roman"/>
          <w:b w:val="0"/>
          <w:sz w:val="24"/>
          <w:szCs w:val="24"/>
        </w:rPr>
      </w:pPr>
      <w:r w:rsidRPr="005855DF">
        <w:rPr>
          <w:rFonts w:ascii="Times New Roman" w:hAnsi="Times New Roman" w:cs="Times New Roman"/>
          <w:sz w:val="24"/>
          <w:szCs w:val="24"/>
        </w:rPr>
        <w:t xml:space="preserve">Search committee (Mikhail) </w:t>
      </w:r>
      <w:r w:rsidR="00641B40" w:rsidRPr="00641B40">
        <w:rPr>
          <w:rFonts w:ascii="Times New Roman" w:hAnsi="Times New Roman" w:cs="Times New Roman"/>
          <w:b w:val="0"/>
          <w:sz w:val="24"/>
          <w:szCs w:val="24"/>
        </w:rPr>
        <w:t>So far 38 applications.</w:t>
      </w:r>
      <w:r w:rsidR="00641B40">
        <w:rPr>
          <w:rFonts w:ascii="Times New Roman" w:hAnsi="Times New Roman" w:cs="Times New Roman"/>
          <w:b w:val="0"/>
          <w:sz w:val="24"/>
          <w:szCs w:val="24"/>
        </w:rPr>
        <w:t xml:space="preserve"> Mikhail thanks Jo for sending out the emails.</w:t>
      </w:r>
    </w:p>
    <w:p w14:paraId="4ADE2F51" w14:textId="19C22E23" w:rsidR="00923044" w:rsidRPr="00641B40" w:rsidRDefault="00923044" w:rsidP="007F10D2">
      <w:pPr>
        <w:pStyle w:val="Heading2"/>
        <w:numPr>
          <w:ilvl w:val="1"/>
          <w:numId w:val="14"/>
        </w:numPr>
        <w:tabs>
          <w:tab w:val="left" w:pos="990"/>
        </w:tabs>
        <w:spacing w:before="0" w:line="0" w:lineRule="atLeast"/>
        <w:ind w:left="720" w:hanging="360"/>
        <w:rPr>
          <w:rFonts w:ascii="Times New Roman" w:hAnsi="Times New Roman" w:cs="Times New Roman"/>
          <w:b w:val="0"/>
          <w:sz w:val="24"/>
          <w:szCs w:val="24"/>
        </w:rPr>
      </w:pPr>
      <w:r w:rsidRPr="005855DF">
        <w:rPr>
          <w:rFonts w:ascii="Times New Roman" w:hAnsi="Times New Roman" w:cs="Times New Roman"/>
          <w:sz w:val="24"/>
          <w:szCs w:val="24"/>
        </w:rPr>
        <w:t xml:space="preserve">Assessment committee </w:t>
      </w:r>
      <w:r w:rsidR="009B13AB" w:rsidRPr="005855DF">
        <w:rPr>
          <w:rFonts w:ascii="Times New Roman" w:hAnsi="Times New Roman" w:cs="Times New Roman"/>
          <w:sz w:val="24"/>
          <w:szCs w:val="24"/>
        </w:rPr>
        <w:t>(Kevin)</w:t>
      </w:r>
      <w:r w:rsidRPr="005855DF">
        <w:rPr>
          <w:rFonts w:ascii="Times New Roman" w:hAnsi="Times New Roman" w:cs="Times New Roman"/>
          <w:sz w:val="24"/>
          <w:szCs w:val="24"/>
        </w:rPr>
        <w:t xml:space="preserve"> </w:t>
      </w:r>
      <w:r w:rsidR="00641B40" w:rsidRPr="00641B40">
        <w:rPr>
          <w:rFonts w:ascii="Times New Roman" w:hAnsi="Times New Roman" w:cs="Times New Roman"/>
          <w:b w:val="0"/>
          <w:sz w:val="24"/>
          <w:szCs w:val="24"/>
        </w:rPr>
        <w:t>will upload data in November.</w:t>
      </w:r>
    </w:p>
    <w:p w14:paraId="48CA00C1" w14:textId="7322655D" w:rsidR="00923044" w:rsidRPr="00641B40" w:rsidRDefault="00923044" w:rsidP="007F10D2">
      <w:pPr>
        <w:pStyle w:val="Heading2"/>
        <w:numPr>
          <w:ilvl w:val="1"/>
          <w:numId w:val="14"/>
        </w:numPr>
        <w:tabs>
          <w:tab w:val="left" w:pos="990"/>
        </w:tabs>
        <w:spacing w:before="0" w:line="0" w:lineRule="atLeast"/>
        <w:ind w:left="720" w:hanging="360"/>
        <w:rPr>
          <w:rFonts w:ascii="Times New Roman" w:hAnsi="Times New Roman" w:cs="Times New Roman"/>
          <w:b w:val="0"/>
          <w:sz w:val="24"/>
          <w:szCs w:val="24"/>
        </w:rPr>
      </w:pPr>
      <w:r w:rsidRPr="005855DF">
        <w:rPr>
          <w:rFonts w:ascii="Times New Roman" w:hAnsi="Times New Roman" w:cs="Times New Roman"/>
          <w:sz w:val="24"/>
          <w:szCs w:val="24"/>
        </w:rPr>
        <w:t>IRC (</w:t>
      </w:r>
      <w:r w:rsidR="009B13AB" w:rsidRPr="005855DF">
        <w:rPr>
          <w:rFonts w:ascii="Times New Roman" w:hAnsi="Times New Roman" w:cs="Times New Roman"/>
          <w:sz w:val="24"/>
          <w:szCs w:val="24"/>
        </w:rPr>
        <w:t>Shilpa</w:t>
      </w:r>
      <w:r w:rsidRPr="005855DF">
        <w:rPr>
          <w:rFonts w:ascii="Times New Roman" w:hAnsi="Times New Roman" w:cs="Times New Roman"/>
          <w:sz w:val="24"/>
          <w:szCs w:val="24"/>
        </w:rPr>
        <w:t>)</w:t>
      </w:r>
      <w:r w:rsidR="00641B40">
        <w:rPr>
          <w:rFonts w:ascii="Times New Roman" w:hAnsi="Times New Roman" w:cs="Times New Roman"/>
          <w:sz w:val="24"/>
          <w:szCs w:val="24"/>
        </w:rPr>
        <w:t xml:space="preserve"> </w:t>
      </w:r>
      <w:r w:rsidR="00641B40" w:rsidRPr="00641B40">
        <w:rPr>
          <w:rFonts w:ascii="Times New Roman" w:hAnsi="Times New Roman" w:cs="Times New Roman"/>
          <w:b w:val="0"/>
          <w:sz w:val="24"/>
          <w:szCs w:val="24"/>
        </w:rPr>
        <w:t>will ask for more requests.</w:t>
      </w:r>
    </w:p>
    <w:p w14:paraId="088BCD26" w14:textId="16F92B81" w:rsidR="00923044" w:rsidRPr="005855DF" w:rsidRDefault="00923044" w:rsidP="007F10D2">
      <w:pPr>
        <w:pStyle w:val="Heading2"/>
        <w:numPr>
          <w:ilvl w:val="1"/>
          <w:numId w:val="14"/>
        </w:numPr>
        <w:tabs>
          <w:tab w:val="left" w:pos="990"/>
        </w:tabs>
        <w:spacing w:before="0" w:line="0" w:lineRule="atLeast"/>
        <w:ind w:left="720" w:hanging="360"/>
        <w:rPr>
          <w:rFonts w:ascii="Times New Roman" w:hAnsi="Times New Roman" w:cs="Times New Roman"/>
          <w:sz w:val="24"/>
          <w:szCs w:val="24"/>
        </w:rPr>
      </w:pPr>
      <w:r w:rsidRPr="005855DF">
        <w:rPr>
          <w:rFonts w:ascii="Times New Roman" w:hAnsi="Times New Roman" w:cs="Times New Roman"/>
          <w:sz w:val="24"/>
          <w:szCs w:val="24"/>
        </w:rPr>
        <w:t xml:space="preserve">MSE (Christopher) </w:t>
      </w:r>
      <w:r w:rsidR="00641B40" w:rsidRPr="00641B40">
        <w:rPr>
          <w:rFonts w:ascii="Times New Roman" w:hAnsi="Times New Roman" w:cs="Times New Roman"/>
          <w:b w:val="0"/>
          <w:sz w:val="24"/>
          <w:szCs w:val="24"/>
        </w:rPr>
        <w:t>Nothing.</w:t>
      </w:r>
    </w:p>
    <w:p w14:paraId="7649E6E5" w14:textId="463CF070" w:rsidR="00923044" w:rsidRPr="00641B40" w:rsidRDefault="00923044" w:rsidP="007F10D2">
      <w:pPr>
        <w:pStyle w:val="Heading2"/>
        <w:numPr>
          <w:ilvl w:val="1"/>
          <w:numId w:val="14"/>
        </w:numPr>
        <w:tabs>
          <w:tab w:val="left" w:pos="990"/>
        </w:tabs>
        <w:spacing w:before="0" w:line="0" w:lineRule="atLeast"/>
        <w:ind w:left="720" w:hanging="360"/>
        <w:rPr>
          <w:rFonts w:ascii="Times New Roman" w:hAnsi="Times New Roman" w:cs="Times New Roman"/>
          <w:b w:val="0"/>
          <w:sz w:val="24"/>
          <w:szCs w:val="24"/>
        </w:rPr>
      </w:pPr>
      <w:r w:rsidRPr="005855DF">
        <w:rPr>
          <w:rFonts w:ascii="Times New Roman" w:hAnsi="Times New Roman" w:cs="Times New Roman"/>
          <w:sz w:val="24"/>
          <w:szCs w:val="24"/>
        </w:rPr>
        <w:t>ECS curriculum (</w:t>
      </w:r>
      <w:r w:rsidR="009C5096" w:rsidRPr="005855DF">
        <w:rPr>
          <w:rFonts w:ascii="Times New Roman" w:hAnsi="Times New Roman" w:cs="Times New Roman"/>
          <w:sz w:val="24"/>
          <w:szCs w:val="24"/>
        </w:rPr>
        <w:t>Wenlin</w:t>
      </w:r>
      <w:r w:rsidRPr="005855DF">
        <w:rPr>
          <w:rFonts w:ascii="Times New Roman" w:hAnsi="Times New Roman" w:cs="Times New Roman"/>
          <w:sz w:val="24"/>
          <w:szCs w:val="24"/>
        </w:rPr>
        <w:t xml:space="preserve">), ECS at-large (Doina), Executive (Jo) </w:t>
      </w:r>
      <w:r w:rsidR="00641B40" w:rsidRPr="00641B40">
        <w:rPr>
          <w:rFonts w:ascii="Times New Roman" w:hAnsi="Times New Roman" w:cs="Times New Roman"/>
          <w:b w:val="0"/>
          <w:sz w:val="24"/>
          <w:szCs w:val="24"/>
        </w:rPr>
        <w:t>Nothing yet.</w:t>
      </w:r>
    </w:p>
    <w:p w14:paraId="0C2BD2F6" w14:textId="4A0DFB64" w:rsidR="00923044" w:rsidRPr="00641B40" w:rsidRDefault="00923044" w:rsidP="007F10D2">
      <w:pPr>
        <w:pStyle w:val="Heading2"/>
        <w:numPr>
          <w:ilvl w:val="1"/>
          <w:numId w:val="14"/>
        </w:numPr>
        <w:tabs>
          <w:tab w:val="left" w:pos="990"/>
        </w:tabs>
        <w:spacing w:before="0" w:line="0" w:lineRule="atLeast"/>
        <w:ind w:left="720" w:hanging="360"/>
        <w:rPr>
          <w:rFonts w:ascii="Times New Roman" w:hAnsi="Times New Roman" w:cs="Times New Roman"/>
          <w:b w:val="0"/>
          <w:sz w:val="24"/>
          <w:szCs w:val="24"/>
        </w:rPr>
      </w:pPr>
      <w:r w:rsidRPr="005855DF">
        <w:rPr>
          <w:rFonts w:ascii="Times New Roman" w:hAnsi="Times New Roman" w:cs="Times New Roman"/>
          <w:sz w:val="24"/>
          <w:szCs w:val="24"/>
        </w:rPr>
        <w:t>Student advisors</w:t>
      </w:r>
      <w:r w:rsidR="00641B40">
        <w:rPr>
          <w:rFonts w:ascii="Times New Roman" w:hAnsi="Times New Roman" w:cs="Times New Roman"/>
          <w:sz w:val="24"/>
          <w:szCs w:val="24"/>
        </w:rPr>
        <w:t xml:space="preserve">: </w:t>
      </w:r>
      <w:r w:rsidR="006123B2" w:rsidRPr="006123B2">
        <w:rPr>
          <w:rFonts w:ascii="Times New Roman" w:hAnsi="Times New Roman" w:cs="Times New Roman"/>
          <w:b w:val="0"/>
          <w:sz w:val="24"/>
          <w:szCs w:val="24"/>
        </w:rPr>
        <w:t xml:space="preserve">The </w:t>
      </w:r>
      <w:r w:rsidR="00641B40" w:rsidRPr="006123B2">
        <w:rPr>
          <w:rFonts w:ascii="Times New Roman" w:hAnsi="Times New Roman" w:cs="Times New Roman"/>
          <w:b w:val="0"/>
          <w:sz w:val="24"/>
          <w:szCs w:val="24"/>
        </w:rPr>
        <w:t xml:space="preserve">Cybersecurity </w:t>
      </w:r>
      <w:r w:rsidR="006123B2" w:rsidRPr="006123B2">
        <w:rPr>
          <w:rFonts w:ascii="Times New Roman" w:hAnsi="Times New Roman" w:cs="Times New Roman"/>
          <w:b w:val="0"/>
          <w:sz w:val="24"/>
          <w:szCs w:val="24"/>
        </w:rPr>
        <w:t>C</w:t>
      </w:r>
      <w:r w:rsidR="00641B40" w:rsidRPr="006123B2">
        <w:rPr>
          <w:rFonts w:ascii="Times New Roman" w:hAnsi="Times New Roman" w:cs="Times New Roman"/>
          <w:b w:val="0"/>
          <w:sz w:val="24"/>
          <w:szCs w:val="24"/>
        </w:rPr>
        <w:t>enter is preparing for the collegial penetration testing</w:t>
      </w:r>
      <w:r w:rsidR="00641B40">
        <w:rPr>
          <w:rFonts w:ascii="Times New Roman" w:hAnsi="Times New Roman" w:cs="Times New Roman"/>
          <w:b w:val="0"/>
          <w:sz w:val="24"/>
          <w:szCs w:val="24"/>
        </w:rPr>
        <w:t xml:space="preserve"> competition</w:t>
      </w:r>
      <w:r w:rsidR="00641B40" w:rsidRPr="00641B40">
        <w:rPr>
          <w:rFonts w:ascii="Times New Roman" w:hAnsi="Times New Roman" w:cs="Times New Roman"/>
          <w:b w:val="0"/>
          <w:sz w:val="24"/>
          <w:szCs w:val="24"/>
        </w:rPr>
        <w:t>.</w:t>
      </w:r>
    </w:p>
    <w:p w14:paraId="019A2762" w14:textId="541596A0" w:rsidR="00FB4B5E" w:rsidRPr="005855DF" w:rsidRDefault="00FB4B5E" w:rsidP="00B44FFE">
      <w:pPr>
        <w:spacing w:line="0" w:lineRule="atLeast"/>
        <w:rPr>
          <w:rFonts w:ascii="Times New Roman" w:hAnsi="Times New Roman" w:cs="Times New Roman"/>
          <w:b/>
          <w:sz w:val="24"/>
          <w:szCs w:val="24"/>
        </w:rPr>
      </w:pPr>
    </w:p>
    <w:p w14:paraId="73D3A0C5" w14:textId="089748BB" w:rsidR="00B44FFE" w:rsidRPr="00641B40" w:rsidRDefault="00F93BFC" w:rsidP="007F10D2">
      <w:pPr>
        <w:pStyle w:val="Heading1"/>
        <w:numPr>
          <w:ilvl w:val="0"/>
          <w:numId w:val="14"/>
        </w:numPr>
        <w:spacing w:before="0" w:line="0" w:lineRule="atLeast"/>
        <w:rPr>
          <w:rFonts w:ascii="Times New Roman" w:hAnsi="Times New Roman" w:cs="Times New Roman"/>
          <w:b/>
          <w:sz w:val="24"/>
          <w:szCs w:val="24"/>
        </w:rPr>
      </w:pPr>
      <w:r w:rsidRPr="005855DF">
        <w:rPr>
          <w:rFonts w:ascii="Times New Roman" w:hAnsi="Times New Roman" w:cs="Times New Roman"/>
          <w:b/>
          <w:sz w:val="24"/>
          <w:szCs w:val="24"/>
        </w:rPr>
        <w:t>Adjourn</w:t>
      </w:r>
      <w:r w:rsidR="00967435">
        <w:rPr>
          <w:rFonts w:ascii="Times New Roman" w:hAnsi="Times New Roman" w:cs="Times New Roman"/>
          <w:b/>
          <w:sz w:val="24"/>
          <w:szCs w:val="24"/>
        </w:rPr>
        <w:t>ed</w:t>
      </w:r>
      <w:r w:rsidRPr="005855DF">
        <w:rPr>
          <w:rFonts w:ascii="Times New Roman" w:hAnsi="Times New Roman" w:cs="Times New Roman"/>
          <w:b/>
          <w:sz w:val="24"/>
          <w:szCs w:val="24"/>
        </w:rPr>
        <w:t xml:space="preserve"> </w:t>
      </w:r>
      <w:r w:rsidR="00641B40">
        <w:rPr>
          <w:rFonts w:ascii="Times New Roman" w:hAnsi="Times New Roman" w:cs="Times New Roman"/>
          <w:b/>
          <w:sz w:val="24"/>
          <w:szCs w:val="24"/>
        </w:rPr>
        <w:t>at 11:59.</w:t>
      </w:r>
    </w:p>
    <w:p w14:paraId="652F9BA1" w14:textId="38B6DD8F" w:rsidR="00EE3EF4" w:rsidRPr="009B5B74" w:rsidRDefault="00EE3EF4" w:rsidP="00B44FFE">
      <w:pPr>
        <w:pStyle w:val="Heading1"/>
        <w:numPr>
          <w:ilvl w:val="0"/>
          <w:numId w:val="0"/>
        </w:numPr>
        <w:spacing w:before="0" w:line="0" w:lineRule="atLeast"/>
        <w:ind w:left="360"/>
        <w:rPr>
          <w:rFonts w:ascii="Times New Roman" w:hAnsi="Times New Roman" w:cs="Times New Roman"/>
          <w:i/>
          <w:sz w:val="24"/>
          <w:szCs w:val="24"/>
        </w:rPr>
      </w:pPr>
    </w:p>
    <w:p w14:paraId="34B915DC" w14:textId="77777777" w:rsidR="00584213" w:rsidRPr="009B5B74" w:rsidRDefault="00584213" w:rsidP="001D6177">
      <w:pPr>
        <w:spacing w:line="0" w:lineRule="atLeast"/>
        <w:rPr>
          <w:rFonts w:ascii="Times New Roman" w:hAnsi="Times New Roman" w:cs="Times New Roman"/>
          <w:sz w:val="24"/>
          <w:szCs w:val="24"/>
        </w:rPr>
      </w:pPr>
    </w:p>
    <w:sectPr w:rsidR="00584213" w:rsidRPr="009B5B74" w:rsidSect="00057AED">
      <w:headerReference w:type="default" r:id="rId13"/>
      <w:footerReference w:type="default" r:id="rId14"/>
      <w:headerReference w:type="first" r:id="rId15"/>
      <w:footerReference w:type="first" r:id="rId16"/>
      <w:pgSz w:w="12240" w:h="15840"/>
      <w:pgMar w:top="720" w:right="720" w:bottom="720" w:left="7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7854C" w14:textId="77777777" w:rsidR="00F22F55" w:rsidRDefault="00F22F55">
      <w:pPr>
        <w:spacing w:line="240" w:lineRule="auto"/>
      </w:pPr>
      <w:r>
        <w:separator/>
      </w:r>
    </w:p>
  </w:endnote>
  <w:endnote w:type="continuationSeparator" w:id="0">
    <w:p w14:paraId="179CD33B" w14:textId="77777777" w:rsidR="00F22F55" w:rsidRDefault="00F22F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6B476" w14:textId="77777777" w:rsidR="0029685E" w:rsidRDefault="0029685E" w:rsidP="0029685E">
    <w:pPr>
      <w:spacing w:after="60"/>
      <w:ind w:left="-800"/>
      <w:jc w:val="center"/>
    </w:pPr>
    <w:r>
      <w:rPr>
        <w:color w:val="003057"/>
        <w:sz w:val="20"/>
        <w:szCs w:val="20"/>
      </w:rPr>
      <w:t>THE CALIFORNIA STATE UNIVERSITY</w:t>
    </w:r>
  </w:p>
  <w:p w14:paraId="4AC5B2C9" w14:textId="77777777" w:rsidR="0029685E" w:rsidRDefault="0029685E" w:rsidP="0029685E">
    <w:pPr>
      <w:ind w:left="-800"/>
      <w:jc w:val="center"/>
    </w:pPr>
    <w:r>
      <w:rPr>
        <w:color w:val="003057"/>
        <w:sz w:val="14"/>
        <w:szCs w:val="14"/>
      </w:rPr>
      <w:t>Bakersfield / Channel Islands / Chico / Dominguez Hills / East Bay / Fresno / Fullerton / Humboldt / Long Beach / Los Angeles / Maritime Academy</w:t>
    </w:r>
  </w:p>
  <w:p w14:paraId="28370E3D" w14:textId="0E70E29D" w:rsidR="000C0036" w:rsidRDefault="0029685E" w:rsidP="0029685E">
    <w:pPr>
      <w:ind w:left="-800"/>
      <w:jc w:val="center"/>
    </w:pPr>
    <w:r>
      <w:rPr>
        <w:color w:val="003057"/>
        <w:sz w:val="14"/>
        <w:szCs w:val="14"/>
      </w:rPr>
      <w:t>Monterey Bay / Northridge / Pomona / Sacramento / San Bernardino / San Diego / San Francisco / San Jose / San Luis Obispo / San Marcos / Sonoma / Stanislaus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FB440" w14:textId="77777777" w:rsidR="000C0036" w:rsidRDefault="009925F8">
    <w:pPr>
      <w:ind w:left="-1160"/>
      <w:jc w:val="center"/>
    </w:pPr>
    <w:r>
      <w:rPr>
        <w:color w:val="002849"/>
        <w:sz w:val="20"/>
        <w:szCs w:val="20"/>
      </w:rPr>
      <w:t xml:space="preserve"> </w:t>
    </w:r>
  </w:p>
  <w:p w14:paraId="4462EF2A" w14:textId="77777777" w:rsidR="000C0036" w:rsidRDefault="009925F8">
    <w:pPr>
      <w:spacing w:after="60"/>
      <w:ind w:left="-800"/>
      <w:jc w:val="center"/>
    </w:pPr>
    <w:r>
      <w:rPr>
        <w:color w:val="003057"/>
        <w:sz w:val="20"/>
        <w:szCs w:val="20"/>
      </w:rPr>
      <w:t>THE CALIFORNIA STATE UNIVERSITY</w:t>
    </w:r>
  </w:p>
  <w:p w14:paraId="227DF806" w14:textId="77777777" w:rsidR="000C0036" w:rsidRDefault="009925F8">
    <w:pPr>
      <w:ind w:left="-800"/>
      <w:jc w:val="center"/>
    </w:pPr>
    <w:r>
      <w:rPr>
        <w:color w:val="003057"/>
        <w:sz w:val="14"/>
        <w:szCs w:val="14"/>
      </w:rPr>
      <w:t>Bakersfield / Channel Islands / Chico / Dominguez Hills / East Bay / Fresno / Fullerton / Humboldt / Long Beach / Los Angeles / Maritime Academy</w:t>
    </w:r>
  </w:p>
  <w:p w14:paraId="55A0C8E2" w14:textId="77777777" w:rsidR="000C0036" w:rsidRDefault="009925F8">
    <w:pPr>
      <w:ind w:left="-800"/>
      <w:jc w:val="center"/>
    </w:pPr>
    <w:r>
      <w:rPr>
        <w:color w:val="003057"/>
        <w:sz w:val="14"/>
        <w:szCs w:val="14"/>
      </w:rPr>
      <w:t>Monterey Bay / Northridge / Pomona / Sacramento / San Bernardino / San Diego / San Francisco / San Jose / San Luis Obispo / San Marcos / Sonoma / Stanislaus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8D2A4" w14:textId="77777777" w:rsidR="00F22F55" w:rsidRDefault="00F22F55">
      <w:pPr>
        <w:spacing w:line="240" w:lineRule="auto"/>
      </w:pPr>
      <w:r>
        <w:separator/>
      </w:r>
    </w:p>
  </w:footnote>
  <w:footnote w:type="continuationSeparator" w:id="0">
    <w:p w14:paraId="057941D5" w14:textId="77777777" w:rsidR="00F22F55" w:rsidRDefault="00F22F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5CCA2" w14:textId="06814A62" w:rsidR="0029685E" w:rsidRDefault="0029685E">
    <w:pPr>
      <w:pStyle w:val="Header"/>
    </w:pPr>
    <w:r>
      <w:rPr>
        <w:noProof/>
        <w:lang w:eastAsia="en-US"/>
      </w:rPr>
      <w:drawing>
        <wp:inline distT="114300" distB="114300" distL="114300" distR="114300" wp14:anchorId="290F502B" wp14:editId="4B834ECC">
          <wp:extent cx="6607885" cy="900113"/>
          <wp:effectExtent l="0" t="0" r="0" b="0"/>
          <wp:docPr id="2" name="image01.png" descr="mshafae_34pt_25plustrack_csuf-logo-horiz-reversed-color-dept-n-college_address.png"/>
          <wp:cNvGraphicFramePr/>
          <a:graphic xmlns:a="http://schemas.openxmlformats.org/drawingml/2006/main">
            <a:graphicData uri="http://schemas.openxmlformats.org/drawingml/2006/picture">
              <pic:pic xmlns:pic="http://schemas.openxmlformats.org/drawingml/2006/picture">
                <pic:nvPicPr>
                  <pic:cNvPr id="0" name="image01.png" descr="mshafae_34pt_25plustrack_csuf-logo-horiz-reversed-color-dept-n-college_address.png"/>
                  <pic:cNvPicPr preferRelativeResize="0"/>
                </pic:nvPicPr>
                <pic:blipFill>
                  <a:blip r:embed="rId1"/>
                  <a:srcRect/>
                  <a:stretch>
                    <a:fillRect/>
                  </a:stretch>
                </pic:blipFill>
                <pic:spPr>
                  <a:xfrm>
                    <a:off x="0" y="0"/>
                    <a:ext cx="6607885" cy="900113"/>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8EF4" w14:textId="77777777" w:rsidR="000C0036" w:rsidRDefault="000C0036">
    <w:pPr>
      <w:ind w:left="-540" w:right="-540"/>
    </w:pPr>
  </w:p>
  <w:p w14:paraId="32FD0FB1" w14:textId="77777777" w:rsidR="000C0036" w:rsidRDefault="009925F8">
    <w:pPr>
      <w:ind w:left="-540" w:right="-540"/>
    </w:pPr>
    <w:r>
      <w:rPr>
        <w:noProof/>
        <w:lang w:eastAsia="en-US"/>
      </w:rPr>
      <w:drawing>
        <wp:inline distT="114300" distB="114300" distL="114300" distR="114300" wp14:anchorId="58FD12BD" wp14:editId="7FC4BD3D">
          <wp:extent cx="6607885" cy="900113"/>
          <wp:effectExtent l="0" t="0" r="0" b="0"/>
          <wp:docPr id="1" name="image01.png" descr="mshafae_34pt_25plustrack_csuf-logo-horiz-reversed-color-dept-n-college_address.png"/>
          <wp:cNvGraphicFramePr/>
          <a:graphic xmlns:a="http://schemas.openxmlformats.org/drawingml/2006/main">
            <a:graphicData uri="http://schemas.openxmlformats.org/drawingml/2006/picture">
              <pic:pic xmlns:pic="http://schemas.openxmlformats.org/drawingml/2006/picture">
                <pic:nvPicPr>
                  <pic:cNvPr id="0" name="image01.png" descr="mshafae_34pt_25plustrack_csuf-logo-horiz-reversed-color-dept-n-college_address.png"/>
                  <pic:cNvPicPr preferRelativeResize="0"/>
                </pic:nvPicPr>
                <pic:blipFill>
                  <a:blip r:embed="rId1"/>
                  <a:srcRect/>
                  <a:stretch>
                    <a:fillRect/>
                  </a:stretch>
                </pic:blipFill>
                <pic:spPr>
                  <a:xfrm>
                    <a:off x="0" y="0"/>
                    <a:ext cx="6607885" cy="9001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4713"/>
    <w:multiLevelType w:val="hybridMultilevel"/>
    <w:tmpl w:val="624ED634"/>
    <w:lvl w:ilvl="0" w:tplc="A956C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C3AC6"/>
    <w:multiLevelType w:val="hybridMultilevel"/>
    <w:tmpl w:val="C31200B8"/>
    <w:lvl w:ilvl="0" w:tplc="A4B096CE">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43F7E"/>
    <w:multiLevelType w:val="hybridMultilevel"/>
    <w:tmpl w:val="F41C5BAC"/>
    <w:lvl w:ilvl="0" w:tplc="7D826310">
      <w:numFmt w:val="bullet"/>
      <w:lvlText w:val="-"/>
      <w:lvlJc w:val="left"/>
      <w:pPr>
        <w:ind w:left="1080" w:hanging="360"/>
      </w:pPr>
      <w:rPr>
        <w:rFonts w:ascii="Garamond" w:eastAsia="Garamond" w:hAnsi="Garamond"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2068EB"/>
    <w:multiLevelType w:val="hybridMultilevel"/>
    <w:tmpl w:val="EB2A5112"/>
    <w:lvl w:ilvl="0" w:tplc="DD0A48A2">
      <w:numFmt w:val="bullet"/>
      <w:lvlText w:val="-"/>
      <w:lvlJc w:val="left"/>
      <w:pPr>
        <w:ind w:left="1152" w:hanging="360"/>
      </w:pPr>
      <w:rPr>
        <w:rFonts w:ascii="Times New Roman" w:eastAsia="Garamond" w:hAnsi="Times New Roman" w:cs="Times New Roman"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4" w15:restartNumberingAfterBreak="0">
    <w:nsid w:val="0DC26E0B"/>
    <w:multiLevelType w:val="hybridMultilevel"/>
    <w:tmpl w:val="48A2EE0E"/>
    <w:lvl w:ilvl="0" w:tplc="E7A434F0">
      <w:numFmt w:val="bullet"/>
      <w:lvlText w:val="-"/>
      <w:lvlJc w:val="left"/>
      <w:pPr>
        <w:ind w:left="1584" w:hanging="360"/>
      </w:pPr>
      <w:rPr>
        <w:rFonts w:ascii="Times New Roman" w:eastAsia="Garamond"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15:restartNumberingAfterBreak="0">
    <w:nsid w:val="0E2D0E01"/>
    <w:multiLevelType w:val="multilevel"/>
    <w:tmpl w:val="C576FB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D52395"/>
    <w:multiLevelType w:val="hybridMultilevel"/>
    <w:tmpl w:val="E0140FF6"/>
    <w:lvl w:ilvl="0" w:tplc="925C54BA">
      <w:numFmt w:val="bullet"/>
      <w:lvlText w:val="-"/>
      <w:lvlJc w:val="left"/>
      <w:pPr>
        <w:ind w:left="1080" w:hanging="360"/>
      </w:pPr>
      <w:rPr>
        <w:rFonts w:ascii="Garamond" w:eastAsia="Garamond" w:hAnsi="Garamond" w:cs="Garamond"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1979FA"/>
    <w:multiLevelType w:val="hybridMultilevel"/>
    <w:tmpl w:val="DBD407A4"/>
    <w:lvl w:ilvl="0" w:tplc="4FC4AADA">
      <w:numFmt w:val="bullet"/>
      <w:lvlText w:val="-"/>
      <w:lvlJc w:val="left"/>
      <w:pPr>
        <w:ind w:left="1080" w:hanging="360"/>
      </w:pPr>
      <w:rPr>
        <w:rFonts w:ascii="Times New Roman" w:eastAsia="Garamond"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C8024E"/>
    <w:multiLevelType w:val="hybridMultilevel"/>
    <w:tmpl w:val="D3E81374"/>
    <w:lvl w:ilvl="0" w:tplc="EE58452A">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5642E"/>
    <w:multiLevelType w:val="multilevel"/>
    <w:tmpl w:val="1F0441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22F83637"/>
    <w:multiLevelType w:val="hybridMultilevel"/>
    <w:tmpl w:val="48626C14"/>
    <w:lvl w:ilvl="0" w:tplc="B8B6C7FA">
      <w:numFmt w:val="bullet"/>
      <w:lvlText w:val="-"/>
      <w:lvlJc w:val="left"/>
      <w:pPr>
        <w:ind w:left="1800" w:hanging="360"/>
      </w:pPr>
      <w:rPr>
        <w:rFonts w:ascii="Times New Roman" w:eastAsia="Garamond"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65827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B66B75"/>
    <w:multiLevelType w:val="hybridMultilevel"/>
    <w:tmpl w:val="941C85CE"/>
    <w:lvl w:ilvl="0" w:tplc="FD985F5A">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2623C"/>
    <w:multiLevelType w:val="hybridMultilevel"/>
    <w:tmpl w:val="43A206F4"/>
    <w:lvl w:ilvl="0" w:tplc="9FEC97A0">
      <w:start w:val="15"/>
      <w:numFmt w:val="bullet"/>
      <w:lvlText w:val="-"/>
      <w:lvlJc w:val="left"/>
      <w:pPr>
        <w:ind w:left="1800" w:hanging="360"/>
      </w:pPr>
      <w:rPr>
        <w:rFonts w:ascii="Times New Roman" w:eastAsia="Garamond"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C1B32E2"/>
    <w:multiLevelType w:val="hybridMultilevel"/>
    <w:tmpl w:val="37B6C818"/>
    <w:lvl w:ilvl="0" w:tplc="6D1E97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4C198E"/>
    <w:multiLevelType w:val="multilevel"/>
    <w:tmpl w:val="1F0441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2DDD2950"/>
    <w:multiLevelType w:val="multilevel"/>
    <w:tmpl w:val="1F0441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2E907557"/>
    <w:multiLevelType w:val="hybridMultilevel"/>
    <w:tmpl w:val="16201C90"/>
    <w:lvl w:ilvl="0" w:tplc="6D446612">
      <w:start w:val="8"/>
      <w:numFmt w:val="bullet"/>
      <w:lvlText w:val="-"/>
      <w:lvlJc w:val="left"/>
      <w:pPr>
        <w:ind w:left="1260" w:hanging="360"/>
      </w:pPr>
      <w:rPr>
        <w:rFonts w:ascii="Times New Roman" w:eastAsia="Garamond"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37C511D"/>
    <w:multiLevelType w:val="hybridMultilevel"/>
    <w:tmpl w:val="F22055CE"/>
    <w:lvl w:ilvl="0" w:tplc="925C54BA">
      <w:numFmt w:val="bullet"/>
      <w:lvlText w:val="-"/>
      <w:lvlJc w:val="left"/>
      <w:pPr>
        <w:ind w:left="1080" w:hanging="360"/>
      </w:pPr>
      <w:rPr>
        <w:rFonts w:ascii="Garamond" w:eastAsia="Garamond" w:hAnsi="Garamond"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1A73F9"/>
    <w:multiLevelType w:val="multilevel"/>
    <w:tmpl w:val="DC1E00AC"/>
    <w:lvl w:ilvl="0">
      <w:start w:val="5"/>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351D6196"/>
    <w:multiLevelType w:val="multilevel"/>
    <w:tmpl w:val="E746EDC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39FC433C"/>
    <w:multiLevelType w:val="multilevel"/>
    <w:tmpl w:val="31A6F71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2806885"/>
    <w:multiLevelType w:val="hybridMultilevel"/>
    <w:tmpl w:val="334EA538"/>
    <w:lvl w:ilvl="0" w:tplc="E6BC7162">
      <w:numFmt w:val="bullet"/>
      <w:lvlText w:val="-"/>
      <w:lvlJc w:val="left"/>
      <w:pPr>
        <w:ind w:left="1080" w:hanging="360"/>
      </w:pPr>
      <w:rPr>
        <w:rFonts w:ascii="Garamond" w:eastAsia="Garamond" w:hAnsi="Garamond"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7616EC"/>
    <w:multiLevelType w:val="hybridMultilevel"/>
    <w:tmpl w:val="49721A7E"/>
    <w:lvl w:ilvl="0" w:tplc="C0C26286">
      <w:numFmt w:val="bullet"/>
      <w:lvlText w:val="-"/>
      <w:lvlJc w:val="left"/>
      <w:pPr>
        <w:ind w:left="1080" w:hanging="360"/>
      </w:pPr>
      <w:rPr>
        <w:rFonts w:ascii="Garamond" w:eastAsia="Garamond" w:hAnsi="Garamond" w:cs="Garamond"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A408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A12C6A"/>
    <w:multiLevelType w:val="hybridMultilevel"/>
    <w:tmpl w:val="5D5A98F4"/>
    <w:lvl w:ilvl="0" w:tplc="F87EBE26">
      <w:numFmt w:val="bullet"/>
      <w:lvlText w:val="-"/>
      <w:lvlJc w:val="left"/>
      <w:pPr>
        <w:ind w:left="1800" w:hanging="360"/>
      </w:pPr>
      <w:rPr>
        <w:rFonts w:ascii="Times New Roman" w:eastAsia="EB Garamond"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60255A9"/>
    <w:multiLevelType w:val="hybridMultilevel"/>
    <w:tmpl w:val="F5EE678E"/>
    <w:lvl w:ilvl="0" w:tplc="8EE8FC56">
      <w:numFmt w:val="bullet"/>
      <w:lvlText w:val="-"/>
      <w:lvlJc w:val="left"/>
      <w:pPr>
        <w:ind w:left="720" w:hanging="360"/>
      </w:pPr>
      <w:rPr>
        <w:rFonts w:ascii="Times New Roman" w:eastAsia="Garamon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A2762"/>
    <w:multiLevelType w:val="hybridMultilevel"/>
    <w:tmpl w:val="2ACC3B58"/>
    <w:lvl w:ilvl="0" w:tplc="4662A540">
      <w:start w:val="1"/>
      <w:numFmt w:val="decimal"/>
      <w:lvlText w:val="%1)"/>
      <w:lvlJc w:val="left"/>
      <w:pPr>
        <w:ind w:left="720" w:hanging="360"/>
      </w:pPr>
      <w:rPr>
        <w:rFonts w:ascii="Times New Roman" w:hAnsi="Times New Roman" w:cs="Times New Roman"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609C1"/>
    <w:multiLevelType w:val="hybridMultilevel"/>
    <w:tmpl w:val="C832D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1AB2983"/>
    <w:multiLevelType w:val="hybridMultilevel"/>
    <w:tmpl w:val="79CC2904"/>
    <w:lvl w:ilvl="0" w:tplc="6D54ABEE">
      <w:numFmt w:val="bullet"/>
      <w:lvlText w:val="-"/>
      <w:lvlJc w:val="left"/>
      <w:pPr>
        <w:ind w:left="720" w:hanging="360"/>
      </w:pPr>
      <w:rPr>
        <w:rFonts w:ascii="Times New Roman" w:eastAsia="Garamond"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E6954"/>
    <w:multiLevelType w:val="multilevel"/>
    <w:tmpl w:val="214A7C58"/>
    <w:lvl w:ilvl="0">
      <w:start w:val="6"/>
      <w:numFmt w:val="decimal"/>
      <w:lvlText w:val="%1"/>
      <w:lvlJc w:val="left"/>
      <w:pPr>
        <w:ind w:left="360" w:hanging="360"/>
      </w:pPr>
      <w:rPr>
        <w:rFonts w:hint="default"/>
        <w:color w:val="000000"/>
        <w:u w:val="none"/>
      </w:rPr>
    </w:lvl>
    <w:lvl w:ilvl="1">
      <w:start w:val="5"/>
      <w:numFmt w:val="decimal"/>
      <w:lvlText w:val="%1.%2"/>
      <w:lvlJc w:val="left"/>
      <w:pPr>
        <w:ind w:left="720" w:hanging="360"/>
      </w:pPr>
      <w:rPr>
        <w:rFonts w:hint="default"/>
        <w:color w:val="000000"/>
        <w:u w:val="none"/>
      </w:rPr>
    </w:lvl>
    <w:lvl w:ilvl="2">
      <w:start w:val="1"/>
      <w:numFmt w:val="decimal"/>
      <w:lvlText w:val="%1.%2.%3"/>
      <w:lvlJc w:val="left"/>
      <w:pPr>
        <w:ind w:left="1440" w:hanging="720"/>
      </w:pPr>
      <w:rPr>
        <w:rFonts w:hint="default"/>
        <w:color w:val="000000"/>
        <w:u w:val="none"/>
      </w:rPr>
    </w:lvl>
    <w:lvl w:ilvl="3">
      <w:start w:val="1"/>
      <w:numFmt w:val="decimal"/>
      <w:lvlText w:val="%1.%2.%3.%4"/>
      <w:lvlJc w:val="left"/>
      <w:pPr>
        <w:ind w:left="1800" w:hanging="720"/>
      </w:pPr>
      <w:rPr>
        <w:rFonts w:hint="default"/>
        <w:color w:val="000000"/>
        <w:u w:val="none"/>
      </w:rPr>
    </w:lvl>
    <w:lvl w:ilvl="4">
      <w:start w:val="1"/>
      <w:numFmt w:val="decimal"/>
      <w:lvlText w:val="%1.%2.%3.%4.%5"/>
      <w:lvlJc w:val="left"/>
      <w:pPr>
        <w:ind w:left="2520" w:hanging="1080"/>
      </w:pPr>
      <w:rPr>
        <w:rFonts w:hint="default"/>
        <w:color w:val="000000"/>
        <w:u w:val="none"/>
      </w:rPr>
    </w:lvl>
    <w:lvl w:ilvl="5">
      <w:start w:val="1"/>
      <w:numFmt w:val="decimal"/>
      <w:lvlText w:val="%1.%2.%3.%4.%5.%6"/>
      <w:lvlJc w:val="left"/>
      <w:pPr>
        <w:ind w:left="2880" w:hanging="1080"/>
      </w:pPr>
      <w:rPr>
        <w:rFonts w:hint="default"/>
        <w:color w:val="000000"/>
        <w:u w:val="none"/>
      </w:rPr>
    </w:lvl>
    <w:lvl w:ilvl="6">
      <w:start w:val="1"/>
      <w:numFmt w:val="decimal"/>
      <w:lvlText w:val="%1.%2.%3.%4.%5.%6.%7"/>
      <w:lvlJc w:val="left"/>
      <w:pPr>
        <w:ind w:left="3600" w:hanging="1440"/>
      </w:pPr>
      <w:rPr>
        <w:rFonts w:hint="default"/>
        <w:color w:val="000000"/>
        <w:u w:val="none"/>
      </w:rPr>
    </w:lvl>
    <w:lvl w:ilvl="7">
      <w:start w:val="1"/>
      <w:numFmt w:val="decimal"/>
      <w:lvlText w:val="%1.%2.%3.%4.%5.%6.%7.%8"/>
      <w:lvlJc w:val="left"/>
      <w:pPr>
        <w:ind w:left="3960" w:hanging="1440"/>
      </w:pPr>
      <w:rPr>
        <w:rFonts w:hint="default"/>
        <w:color w:val="000000"/>
        <w:u w:val="none"/>
      </w:rPr>
    </w:lvl>
    <w:lvl w:ilvl="8">
      <w:start w:val="1"/>
      <w:numFmt w:val="decimal"/>
      <w:lvlText w:val="%1.%2.%3.%4.%5.%6.%7.%8.%9"/>
      <w:lvlJc w:val="left"/>
      <w:pPr>
        <w:ind w:left="4680" w:hanging="1800"/>
      </w:pPr>
      <w:rPr>
        <w:rFonts w:hint="default"/>
        <w:color w:val="000000"/>
        <w:u w:val="none"/>
      </w:rPr>
    </w:lvl>
  </w:abstractNum>
  <w:abstractNum w:abstractNumId="31" w15:restartNumberingAfterBreak="0">
    <w:nsid w:val="6C067A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C220A0"/>
    <w:multiLevelType w:val="multilevel"/>
    <w:tmpl w:val="86C0D4D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9B55A06"/>
    <w:multiLevelType w:val="hybridMultilevel"/>
    <w:tmpl w:val="2ED038A4"/>
    <w:lvl w:ilvl="0" w:tplc="C96CAFBC">
      <w:numFmt w:val="bullet"/>
      <w:lvlText w:val="-"/>
      <w:lvlJc w:val="left"/>
      <w:pPr>
        <w:ind w:left="1080" w:hanging="360"/>
      </w:pPr>
      <w:rPr>
        <w:rFonts w:ascii="Garamond" w:eastAsia="Garamond" w:hAnsi="Garamond"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8D045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4"/>
  </w:num>
  <w:num w:numId="3">
    <w:abstractNumId w:val="0"/>
  </w:num>
  <w:num w:numId="4">
    <w:abstractNumId w:val="28"/>
  </w:num>
  <w:num w:numId="5">
    <w:abstractNumId w:val="13"/>
  </w:num>
  <w:num w:numId="6">
    <w:abstractNumId w:val="10"/>
  </w:num>
  <w:num w:numId="7">
    <w:abstractNumId w:val="11"/>
  </w:num>
  <w:num w:numId="8">
    <w:abstractNumId w:val="24"/>
  </w:num>
  <w:num w:numId="9">
    <w:abstractNumId w:val="25"/>
  </w:num>
  <w:num w:numId="10">
    <w:abstractNumId w:val="5"/>
  </w:num>
  <w:num w:numId="11">
    <w:abstractNumId w:val="15"/>
  </w:num>
  <w:num w:numId="12">
    <w:abstractNumId w:val="9"/>
  </w:num>
  <w:num w:numId="13">
    <w:abstractNumId w:val="34"/>
  </w:num>
  <w:num w:numId="14">
    <w:abstractNumId w:val="31"/>
  </w:num>
  <w:num w:numId="15">
    <w:abstractNumId w:val="3"/>
  </w:num>
  <w:num w:numId="16">
    <w:abstractNumId w:val="20"/>
  </w:num>
  <w:num w:numId="17">
    <w:abstractNumId w:val="6"/>
  </w:num>
  <w:num w:numId="18">
    <w:abstractNumId w:val="7"/>
  </w:num>
  <w:num w:numId="19">
    <w:abstractNumId w:val="30"/>
  </w:num>
  <w:num w:numId="20">
    <w:abstractNumId w:val="26"/>
  </w:num>
  <w:num w:numId="21">
    <w:abstractNumId w:val="33"/>
  </w:num>
  <w:num w:numId="22">
    <w:abstractNumId w:val="19"/>
  </w:num>
  <w:num w:numId="23">
    <w:abstractNumId w:val="4"/>
  </w:num>
  <w:num w:numId="24">
    <w:abstractNumId w:val="23"/>
  </w:num>
  <w:num w:numId="25">
    <w:abstractNumId w:val="1"/>
  </w:num>
  <w:num w:numId="26">
    <w:abstractNumId w:val="2"/>
  </w:num>
  <w:num w:numId="27">
    <w:abstractNumId w:val="12"/>
  </w:num>
  <w:num w:numId="28">
    <w:abstractNumId w:val="22"/>
  </w:num>
  <w:num w:numId="29">
    <w:abstractNumId w:val="29"/>
  </w:num>
  <w:num w:numId="30">
    <w:abstractNumId w:val="8"/>
  </w:num>
  <w:num w:numId="31">
    <w:abstractNumId w:val="18"/>
  </w:num>
  <w:num w:numId="32">
    <w:abstractNumId w:val="32"/>
  </w:num>
  <w:num w:numId="33">
    <w:abstractNumId w:val="17"/>
  </w:num>
  <w:num w:numId="34">
    <w:abstractNumId w:val="2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zsrAwNDU2NTQyNzNS0lEKTi0uzszPAykwMrSoBQCRSU+ULgAAAA=="/>
  </w:docVars>
  <w:rsids>
    <w:rsidRoot w:val="000C0036"/>
    <w:rsid w:val="00002DCA"/>
    <w:rsid w:val="0001040B"/>
    <w:rsid w:val="0001079D"/>
    <w:rsid w:val="000112D6"/>
    <w:rsid w:val="0001598C"/>
    <w:rsid w:val="00016508"/>
    <w:rsid w:val="0001696E"/>
    <w:rsid w:val="00017462"/>
    <w:rsid w:val="00020BFE"/>
    <w:rsid w:val="00023BED"/>
    <w:rsid w:val="000244BF"/>
    <w:rsid w:val="0002479C"/>
    <w:rsid w:val="000256CB"/>
    <w:rsid w:val="00026BAF"/>
    <w:rsid w:val="00026DDD"/>
    <w:rsid w:val="000271B0"/>
    <w:rsid w:val="00027845"/>
    <w:rsid w:val="000301E4"/>
    <w:rsid w:val="00030933"/>
    <w:rsid w:val="00030E5E"/>
    <w:rsid w:val="000324A1"/>
    <w:rsid w:val="0003335E"/>
    <w:rsid w:val="0003391E"/>
    <w:rsid w:val="000348E5"/>
    <w:rsid w:val="00036385"/>
    <w:rsid w:val="00042FFE"/>
    <w:rsid w:val="00044E82"/>
    <w:rsid w:val="000461D1"/>
    <w:rsid w:val="0004636B"/>
    <w:rsid w:val="000468A6"/>
    <w:rsid w:val="00047C1F"/>
    <w:rsid w:val="00051096"/>
    <w:rsid w:val="00052835"/>
    <w:rsid w:val="000552D4"/>
    <w:rsid w:val="0005699A"/>
    <w:rsid w:val="00057AED"/>
    <w:rsid w:val="0006150B"/>
    <w:rsid w:val="00061FCF"/>
    <w:rsid w:val="000623BF"/>
    <w:rsid w:val="00063460"/>
    <w:rsid w:val="00064F5A"/>
    <w:rsid w:val="000706D7"/>
    <w:rsid w:val="00071C86"/>
    <w:rsid w:val="00071F5C"/>
    <w:rsid w:val="00075BE3"/>
    <w:rsid w:val="000775A8"/>
    <w:rsid w:val="00080018"/>
    <w:rsid w:val="000834BC"/>
    <w:rsid w:val="00085018"/>
    <w:rsid w:val="00086DC4"/>
    <w:rsid w:val="0009004F"/>
    <w:rsid w:val="000901AC"/>
    <w:rsid w:val="00093B68"/>
    <w:rsid w:val="00093E2E"/>
    <w:rsid w:val="00095949"/>
    <w:rsid w:val="00095F7E"/>
    <w:rsid w:val="000962AF"/>
    <w:rsid w:val="00097E32"/>
    <w:rsid w:val="000A1201"/>
    <w:rsid w:val="000A13D0"/>
    <w:rsid w:val="000A1A54"/>
    <w:rsid w:val="000A361A"/>
    <w:rsid w:val="000A3684"/>
    <w:rsid w:val="000A4354"/>
    <w:rsid w:val="000A66BA"/>
    <w:rsid w:val="000A7831"/>
    <w:rsid w:val="000A7A0E"/>
    <w:rsid w:val="000B4B9F"/>
    <w:rsid w:val="000B69F4"/>
    <w:rsid w:val="000B7207"/>
    <w:rsid w:val="000B759E"/>
    <w:rsid w:val="000B7737"/>
    <w:rsid w:val="000B7CB8"/>
    <w:rsid w:val="000C0036"/>
    <w:rsid w:val="000C118C"/>
    <w:rsid w:val="000C150D"/>
    <w:rsid w:val="000C1761"/>
    <w:rsid w:val="000C1B19"/>
    <w:rsid w:val="000C4A72"/>
    <w:rsid w:val="000C740F"/>
    <w:rsid w:val="000D015B"/>
    <w:rsid w:val="000D18C2"/>
    <w:rsid w:val="000D19A7"/>
    <w:rsid w:val="000D2DC1"/>
    <w:rsid w:val="000D3D6F"/>
    <w:rsid w:val="000D4292"/>
    <w:rsid w:val="000D681F"/>
    <w:rsid w:val="000E1658"/>
    <w:rsid w:val="000E2B9B"/>
    <w:rsid w:val="000E3078"/>
    <w:rsid w:val="000E368B"/>
    <w:rsid w:val="000E3775"/>
    <w:rsid w:val="000E5F41"/>
    <w:rsid w:val="000E618F"/>
    <w:rsid w:val="000E68CA"/>
    <w:rsid w:val="000E72E6"/>
    <w:rsid w:val="000F0213"/>
    <w:rsid w:val="000F0DA6"/>
    <w:rsid w:val="000F24EF"/>
    <w:rsid w:val="000F3FBD"/>
    <w:rsid w:val="000F5174"/>
    <w:rsid w:val="000F5728"/>
    <w:rsid w:val="000F67EB"/>
    <w:rsid w:val="000F6D22"/>
    <w:rsid w:val="000F7034"/>
    <w:rsid w:val="000F7EDB"/>
    <w:rsid w:val="00106423"/>
    <w:rsid w:val="00106737"/>
    <w:rsid w:val="00106B4A"/>
    <w:rsid w:val="00107FAB"/>
    <w:rsid w:val="00110EA5"/>
    <w:rsid w:val="00112160"/>
    <w:rsid w:val="00124238"/>
    <w:rsid w:val="00124452"/>
    <w:rsid w:val="00124ED1"/>
    <w:rsid w:val="001252D3"/>
    <w:rsid w:val="0012735C"/>
    <w:rsid w:val="00140ABE"/>
    <w:rsid w:val="00142797"/>
    <w:rsid w:val="00144041"/>
    <w:rsid w:val="00146323"/>
    <w:rsid w:val="00150E15"/>
    <w:rsid w:val="00151371"/>
    <w:rsid w:val="0015204D"/>
    <w:rsid w:val="00153E3A"/>
    <w:rsid w:val="00154029"/>
    <w:rsid w:val="001543A4"/>
    <w:rsid w:val="00154E3F"/>
    <w:rsid w:val="001559FF"/>
    <w:rsid w:val="00163B55"/>
    <w:rsid w:val="00164AE0"/>
    <w:rsid w:val="00164EAC"/>
    <w:rsid w:val="0016591C"/>
    <w:rsid w:val="001720E3"/>
    <w:rsid w:val="00175303"/>
    <w:rsid w:val="00176F02"/>
    <w:rsid w:val="00177771"/>
    <w:rsid w:val="0018058C"/>
    <w:rsid w:val="0018349E"/>
    <w:rsid w:val="0018386A"/>
    <w:rsid w:val="001853D9"/>
    <w:rsid w:val="00185FAE"/>
    <w:rsid w:val="00190431"/>
    <w:rsid w:val="00191676"/>
    <w:rsid w:val="00192CFC"/>
    <w:rsid w:val="00196B02"/>
    <w:rsid w:val="00196FA6"/>
    <w:rsid w:val="001A1200"/>
    <w:rsid w:val="001A3500"/>
    <w:rsid w:val="001A6525"/>
    <w:rsid w:val="001B3636"/>
    <w:rsid w:val="001B3798"/>
    <w:rsid w:val="001B46E9"/>
    <w:rsid w:val="001B742B"/>
    <w:rsid w:val="001C018F"/>
    <w:rsid w:val="001C1EF1"/>
    <w:rsid w:val="001C4166"/>
    <w:rsid w:val="001C4F95"/>
    <w:rsid w:val="001D0462"/>
    <w:rsid w:val="001D0D65"/>
    <w:rsid w:val="001D1CEE"/>
    <w:rsid w:val="001D2756"/>
    <w:rsid w:val="001D3ED8"/>
    <w:rsid w:val="001D53E4"/>
    <w:rsid w:val="001D6177"/>
    <w:rsid w:val="001D7B6A"/>
    <w:rsid w:val="001D7BF6"/>
    <w:rsid w:val="001E063C"/>
    <w:rsid w:val="001E328D"/>
    <w:rsid w:val="001E455D"/>
    <w:rsid w:val="001E480A"/>
    <w:rsid w:val="001E5899"/>
    <w:rsid w:val="001E5CFC"/>
    <w:rsid w:val="001E5FC5"/>
    <w:rsid w:val="001E7AB4"/>
    <w:rsid w:val="001E7B34"/>
    <w:rsid w:val="001F03E8"/>
    <w:rsid w:val="001F4569"/>
    <w:rsid w:val="001F58E9"/>
    <w:rsid w:val="001F5D00"/>
    <w:rsid w:val="001F60D8"/>
    <w:rsid w:val="001F745B"/>
    <w:rsid w:val="001F7F51"/>
    <w:rsid w:val="00200BAD"/>
    <w:rsid w:val="002021EA"/>
    <w:rsid w:val="00202938"/>
    <w:rsid w:val="002041DB"/>
    <w:rsid w:val="0020455D"/>
    <w:rsid w:val="00206C29"/>
    <w:rsid w:val="002071CD"/>
    <w:rsid w:val="00211B11"/>
    <w:rsid w:val="00213792"/>
    <w:rsid w:val="00213BCB"/>
    <w:rsid w:val="00213BFA"/>
    <w:rsid w:val="00214C04"/>
    <w:rsid w:val="00217107"/>
    <w:rsid w:val="00217277"/>
    <w:rsid w:val="002203C2"/>
    <w:rsid w:val="00221497"/>
    <w:rsid w:val="00223FE0"/>
    <w:rsid w:val="00225A3C"/>
    <w:rsid w:val="002266B0"/>
    <w:rsid w:val="002267A7"/>
    <w:rsid w:val="0022680A"/>
    <w:rsid w:val="0022788E"/>
    <w:rsid w:val="00231865"/>
    <w:rsid w:val="00236DED"/>
    <w:rsid w:val="0023788F"/>
    <w:rsid w:val="002401AE"/>
    <w:rsid w:val="0024058F"/>
    <w:rsid w:val="0024070E"/>
    <w:rsid w:val="00241457"/>
    <w:rsid w:val="002448A1"/>
    <w:rsid w:val="00244CC0"/>
    <w:rsid w:val="00247254"/>
    <w:rsid w:val="0024727A"/>
    <w:rsid w:val="00247C1F"/>
    <w:rsid w:val="00250137"/>
    <w:rsid w:val="0025150E"/>
    <w:rsid w:val="00251CAC"/>
    <w:rsid w:val="002529B5"/>
    <w:rsid w:val="00253340"/>
    <w:rsid w:val="00254D31"/>
    <w:rsid w:val="00257821"/>
    <w:rsid w:val="00257A4D"/>
    <w:rsid w:val="00261449"/>
    <w:rsid w:val="002614F3"/>
    <w:rsid w:val="00261D82"/>
    <w:rsid w:val="0026548F"/>
    <w:rsid w:val="00265F07"/>
    <w:rsid w:val="00270263"/>
    <w:rsid w:val="0027139F"/>
    <w:rsid w:val="002713E9"/>
    <w:rsid w:val="00275DBE"/>
    <w:rsid w:val="002816B4"/>
    <w:rsid w:val="00281D57"/>
    <w:rsid w:val="00282E38"/>
    <w:rsid w:val="002854FC"/>
    <w:rsid w:val="00285912"/>
    <w:rsid w:val="00286FBC"/>
    <w:rsid w:val="0029130F"/>
    <w:rsid w:val="00291C24"/>
    <w:rsid w:val="002928E4"/>
    <w:rsid w:val="00293DAE"/>
    <w:rsid w:val="00294B0E"/>
    <w:rsid w:val="00295EE9"/>
    <w:rsid w:val="0029685E"/>
    <w:rsid w:val="002A0D82"/>
    <w:rsid w:val="002A294B"/>
    <w:rsid w:val="002A4E3D"/>
    <w:rsid w:val="002A5A21"/>
    <w:rsid w:val="002B0E5E"/>
    <w:rsid w:val="002B5705"/>
    <w:rsid w:val="002B69F6"/>
    <w:rsid w:val="002C03D7"/>
    <w:rsid w:val="002C127E"/>
    <w:rsid w:val="002C1D9B"/>
    <w:rsid w:val="002C26A8"/>
    <w:rsid w:val="002C4284"/>
    <w:rsid w:val="002C4352"/>
    <w:rsid w:val="002C560D"/>
    <w:rsid w:val="002C7E93"/>
    <w:rsid w:val="002D0F56"/>
    <w:rsid w:val="002D171D"/>
    <w:rsid w:val="002D188E"/>
    <w:rsid w:val="002D2589"/>
    <w:rsid w:val="002D2897"/>
    <w:rsid w:val="002D3ED1"/>
    <w:rsid w:val="002D4153"/>
    <w:rsid w:val="002D56C6"/>
    <w:rsid w:val="002D7112"/>
    <w:rsid w:val="002D77C9"/>
    <w:rsid w:val="002E121D"/>
    <w:rsid w:val="002E2312"/>
    <w:rsid w:val="002E2A56"/>
    <w:rsid w:val="002E2C0F"/>
    <w:rsid w:val="002E4A67"/>
    <w:rsid w:val="002E5520"/>
    <w:rsid w:val="002E5F6C"/>
    <w:rsid w:val="002E762E"/>
    <w:rsid w:val="002F2632"/>
    <w:rsid w:val="002F6725"/>
    <w:rsid w:val="002F7CAB"/>
    <w:rsid w:val="0030120A"/>
    <w:rsid w:val="003014CA"/>
    <w:rsid w:val="00304F93"/>
    <w:rsid w:val="003050A1"/>
    <w:rsid w:val="00310700"/>
    <w:rsid w:val="00315165"/>
    <w:rsid w:val="00317183"/>
    <w:rsid w:val="003237D2"/>
    <w:rsid w:val="00324356"/>
    <w:rsid w:val="003243BF"/>
    <w:rsid w:val="00325992"/>
    <w:rsid w:val="003266A5"/>
    <w:rsid w:val="003270C2"/>
    <w:rsid w:val="00327E10"/>
    <w:rsid w:val="00327E5E"/>
    <w:rsid w:val="003309CF"/>
    <w:rsid w:val="00332040"/>
    <w:rsid w:val="00333411"/>
    <w:rsid w:val="003337B6"/>
    <w:rsid w:val="003362EB"/>
    <w:rsid w:val="003400D8"/>
    <w:rsid w:val="00343B8E"/>
    <w:rsid w:val="00345A78"/>
    <w:rsid w:val="003461CC"/>
    <w:rsid w:val="00346DF7"/>
    <w:rsid w:val="003504AD"/>
    <w:rsid w:val="00351DDB"/>
    <w:rsid w:val="003532C4"/>
    <w:rsid w:val="00357E6B"/>
    <w:rsid w:val="00360A51"/>
    <w:rsid w:val="003611E0"/>
    <w:rsid w:val="00362927"/>
    <w:rsid w:val="00363482"/>
    <w:rsid w:val="00363B6A"/>
    <w:rsid w:val="003667E4"/>
    <w:rsid w:val="00370497"/>
    <w:rsid w:val="00371FAC"/>
    <w:rsid w:val="003732D3"/>
    <w:rsid w:val="00373996"/>
    <w:rsid w:val="0037477F"/>
    <w:rsid w:val="003753E1"/>
    <w:rsid w:val="00375DE2"/>
    <w:rsid w:val="00376180"/>
    <w:rsid w:val="003773C0"/>
    <w:rsid w:val="0038550B"/>
    <w:rsid w:val="00386358"/>
    <w:rsid w:val="0038667D"/>
    <w:rsid w:val="003869C0"/>
    <w:rsid w:val="00396746"/>
    <w:rsid w:val="003A0242"/>
    <w:rsid w:val="003A1524"/>
    <w:rsid w:val="003A1DF7"/>
    <w:rsid w:val="003A2489"/>
    <w:rsid w:val="003A2C15"/>
    <w:rsid w:val="003A3B37"/>
    <w:rsid w:val="003B154A"/>
    <w:rsid w:val="003B2CCE"/>
    <w:rsid w:val="003B3226"/>
    <w:rsid w:val="003B36FB"/>
    <w:rsid w:val="003B45C3"/>
    <w:rsid w:val="003B5F2E"/>
    <w:rsid w:val="003C0CB5"/>
    <w:rsid w:val="003C39F0"/>
    <w:rsid w:val="003C57F7"/>
    <w:rsid w:val="003C6245"/>
    <w:rsid w:val="003C73F7"/>
    <w:rsid w:val="003D15E2"/>
    <w:rsid w:val="003D19DA"/>
    <w:rsid w:val="003D3BD8"/>
    <w:rsid w:val="003D3C96"/>
    <w:rsid w:val="003D5239"/>
    <w:rsid w:val="003D54A5"/>
    <w:rsid w:val="003D5AA8"/>
    <w:rsid w:val="003D691A"/>
    <w:rsid w:val="003D6B92"/>
    <w:rsid w:val="003E5A13"/>
    <w:rsid w:val="003E7DBE"/>
    <w:rsid w:val="003F021C"/>
    <w:rsid w:val="003F27C4"/>
    <w:rsid w:val="003F5612"/>
    <w:rsid w:val="003F5786"/>
    <w:rsid w:val="003F683A"/>
    <w:rsid w:val="003F73E8"/>
    <w:rsid w:val="004012DA"/>
    <w:rsid w:val="004039CB"/>
    <w:rsid w:val="00412382"/>
    <w:rsid w:val="004133CB"/>
    <w:rsid w:val="0041735E"/>
    <w:rsid w:val="00417AD8"/>
    <w:rsid w:val="00417B02"/>
    <w:rsid w:val="004211AE"/>
    <w:rsid w:val="004216AD"/>
    <w:rsid w:val="0042294F"/>
    <w:rsid w:val="004272BB"/>
    <w:rsid w:val="00427AC2"/>
    <w:rsid w:val="004357D2"/>
    <w:rsid w:val="00435E55"/>
    <w:rsid w:val="0043728B"/>
    <w:rsid w:val="004372DC"/>
    <w:rsid w:val="00441250"/>
    <w:rsid w:val="00441ABF"/>
    <w:rsid w:val="00442010"/>
    <w:rsid w:val="00442337"/>
    <w:rsid w:val="00443650"/>
    <w:rsid w:val="00444CD3"/>
    <w:rsid w:val="00450517"/>
    <w:rsid w:val="00450ABA"/>
    <w:rsid w:val="004513D3"/>
    <w:rsid w:val="00452793"/>
    <w:rsid w:val="00454056"/>
    <w:rsid w:val="00454FF3"/>
    <w:rsid w:val="00455C9A"/>
    <w:rsid w:val="004565C2"/>
    <w:rsid w:val="00456ABD"/>
    <w:rsid w:val="00456DC2"/>
    <w:rsid w:val="00460BD1"/>
    <w:rsid w:val="00460EAF"/>
    <w:rsid w:val="004619D4"/>
    <w:rsid w:val="0046733A"/>
    <w:rsid w:val="00467B4C"/>
    <w:rsid w:val="0047057F"/>
    <w:rsid w:val="004714C8"/>
    <w:rsid w:val="00472BE1"/>
    <w:rsid w:val="00473B19"/>
    <w:rsid w:val="00474656"/>
    <w:rsid w:val="0047591C"/>
    <w:rsid w:val="00475957"/>
    <w:rsid w:val="00475C51"/>
    <w:rsid w:val="00477F11"/>
    <w:rsid w:val="00481C35"/>
    <w:rsid w:val="00482A6A"/>
    <w:rsid w:val="00487652"/>
    <w:rsid w:val="004878D6"/>
    <w:rsid w:val="004902FD"/>
    <w:rsid w:val="00491CB7"/>
    <w:rsid w:val="00492903"/>
    <w:rsid w:val="004940F7"/>
    <w:rsid w:val="0049501A"/>
    <w:rsid w:val="00495115"/>
    <w:rsid w:val="00495C16"/>
    <w:rsid w:val="004A04EB"/>
    <w:rsid w:val="004A0873"/>
    <w:rsid w:val="004A1254"/>
    <w:rsid w:val="004A4751"/>
    <w:rsid w:val="004A4E71"/>
    <w:rsid w:val="004A55CD"/>
    <w:rsid w:val="004A674C"/>
    <w:rsid w:val="004B2CD5"/>
    <w:rsid w:val="004B4391"/>
    <w:rsid w:val="004B676D"/>
    <w:rsid w:val="004B6E7C"/>
    <w:rsid w:val="004C1C3A"/>
    <w:rsid w:val="004C29AD"/>
    <w:rsid w:val="004C531F"/>
    <w:rsid w:val="004C645B"/>
    <w:rsid w:val="004C7576"/>
    <w:rsid w:val="004D1088"/>
    <w:rsid w:val="004D27FD"/>
    <w:rsid w:val="004D50F4"/>
    <w:rsid w:val="004D580E"/>
    <w:rsid w:val="004D5AE8"/>
    <w:rsid w:val="004E0D3D"/>
    <w:rsid w:val="004E28B3"/>
    <w:rsid w:val="004E2D79"/>
    <w:rsid w:val="004E4E1A"/>
    <w:rsid w:val="004F14A2"/>
    <w:rsid w:val="004F15E8"/>
    <w:rsid w:val="004F321F"/>
    <w:rsid w:val="004F36B4"/>
    <w:rsid w:val="004F44CF"/>
    <w:rsid w:val="004F4842"/>
    <w:rsid w:val="004F657F"/>
    <w:rsid w:val="004F73E0"/>
    <w:rsid w:val="004F78ED"/>
    <w:rsid w:val="005006ED"/>
    <w:rsid w:val="005020B8"/>
    <w:rsid w:val="005031B1"/>
    <w:rsid w:val="0050376B"/>
    <w:rsid w:val="0050511B"/>
    <w:rsid w:val="00507558"/>
    <w:rsid w:val="0051049F"/>
    <w:rsid w:val="005116B7"/>
    <w:rsid w:val="005130DB"/>
    <w:rsid w:val="00516E42"/>
    <w:rsid w:val="00517039"/>
    <w:rsid w:val="00517B96"/>
    <w:rsid w:val="00520868"/>
    <w:rsid w:val="00521FF0"/>
    <w:rsid w:val="00522698"/>
    <w:rsid w:val="005226B1"/>
    <w:rsid w:val="00522B7B"/>
    <w:rsid w:val="00522B9D"/>
    <w:rsid w:val="0052350D"/>
    <w:rsid w:val="0052469D"/>
    <w:rsid w:val="00526F2B"/>
    <w:rsid w:val="00527A07"/>
    <w:rsid w:val="00530829"/>
    <w:rsid w:val="00530910"/>
    <w:rsid w:val="00534FCE"/>
    <w:rsid w:val="0053616E"/>
    <w:rsid w:val="005376B4"/>
    <w:rsid w:val="00540478"/>
    <w:rsid w:val="005406A1"/>
    <w:rsid w:val="0054153F"/>
    <w:rsid w:val="00542E34"/>
    <w:rsid w:val="00543694"/>
    <w:rsid w:val="0055051D"/>
    <w:rsid w:val="00554746"/>
    <w:rsid w:val="00555756"/>
    <w:rsid w:val="005610CA"/>
    <w:rsid w:val="00561990"/>
    <w:rsid w:val="0056230E"/>
    <w:rsid w:val="00562637"/>
    <w:rsid w:val="00562FC5"/>
    <w:rsid w:val="00564ED8"/>
    <w:rsid w:val="00565DFC"/>
    <w:rsid w:val="00571AF6"/>
    <w:rsid w:val="00575800"/>
    <w:rsid w:val="00576834"/>
    <w:rsid w:val="005779C6"/>
    <w:rsid w:val="00580DB1"/>
    <w:rsid w:val="00581F02"/>
    <w:rsid w:val="00581F36"/>
    <w:rsid w:val="0058249D"/>
    <w:rsid w:val="00582919"/>
    <w:rsid w:val="00582DAF"/>
    <w:rsid w:val="00583DFF"/>
    <w:rsid w:val="00584213"/>
    <w:rsid w:val="00584542"/>
    <w:rsid w:val="005855DF"/>
    <w:rsid w:val="005872C9"/>
    <w:rsid w:val="00587439"/>
    <w:rsid w:val="00593126"/>
    <w:rsid w:val="00595500"/>
    <w:rsid w:val="00596FF4"/>
    <w:rsid w:val="005975B6"/>
    <w:rsid w:val="005A0D03"/>
    <w:rsid w:val="005A14DE"/>
    <w:rsid w:val="005A2549"/>
    <w:rsid w:val="005A259B"/>
    <w:rsid w:val="005A5254"/>
    <w:rsid w:val="005B41B5"/>
    <w:rsid w:val="005B4DE8"/>
    <w:rsid w:val="005B5477"/>
    <w:rsid w:val="005B63FC"/>
    <w:rsid w:val="005C1F29"/>
    <w:rsid w:val="005C31D6"/>
    <w:rsid w:val="005C3615"/>
    <w:rsid w:val="005C4D0C"/>
    <w:rsid w:val="005C603D"/>
    <w:rsid w:val="005C6BFF"/>
    <w:rsid w:val="005D0B96"/>
    <w:rsid w:val="005D5439"/>
    <w:rsid w:val="005D5591"/>
    <w:rsid w:val="005D5B7E"/>
    <w:rsid w:val="005D7331"/>
    <w:rsid w:val="005D7C45"/>
    <w:rsid w:val="005D7F69"/>
    <w:rsid w:val="005E295E"/>
    <w:rsid w:val="005E2A8B"/>
    <w:rsid w:val="005E2F91"/>
    <w:rsid w:val="005E30DD"/>
    <w:rsid w:val="005E5021"/>
    <w:rsid w:val="005E5AB5"/>
    <w:rsid w:val="005E5B4A"/>
    <w:rsid w:val="005E5E23"/>
    <w:rsid w:val="005F09DA"/>
    <w:rsid w:val="005F2574"/>
    <w:rsid w:val="005F31DC"/>
    <w:rsid w:val="005F37EC"/>
    <w:rsid w:val="005F37FE"/>
    <w:rsid w:val="005F59A6"/>
    <w:rsid w:val="0060067B"/>
    <w:rsid w:val="006007DD"/>
    <w:rsid w:val="006018E8"/>
    <w:rsid w:val="0060533C"/>
    <w:rsid w:val="00605D46"/>
    <w:rsid w:val="006065C6"/>
    <w:rsid w:val="006123B2"/>
    <w:rsid w:val="00612E28"/>
    <w:rsid w:val="00623BB9"/>
    <w:rsid w:val="006240BD"/>
    <w:rsid w:val="00630379"/>
    <w:rsid w:val="006316B1"/>
    <w:rsid w:val="00632EFE"/>
    <w:rsid w:val="00633496"/>
    <w:rsid w:val="0063420C"/>
    <w:rsid w:val="00640020"/>
    <w:rsid w:val="0064133D"/>
    <w:rsid w:val="00641B40"/>
    <w:rsid w:val="00642EC4"/>
    <w:rsid w:val="00643366"/>
    <w:rsid w:val="0064468E"/>
    <w:rsid w:val="00646070"/>
    <w:rsid w:val="00650989"/>
    <w:rsid w:val="006527B9"/>
    <w:rsid w:val="0065365C"/>
    <w:rsid w:val="00653C88"/>
    <w:rsid w:val="006543A5"/>
    <w:rsid w:val="00654A89"/>
    <w:rsid w:val="006557D1"/>
    <w:rsid w:val="00655D21"/>
    <w:rsid w:val="0066088F"/>
    <w:rsid w:val="006619CF"/>
    <w:rsid w:val="006639B4"/>
    <w:rsid w:val="00666C3C"/>
    <w:rsid w:val="00667553"/>
    <w:rsid w:val="006707DA"/>
    <w:rsid w:val="00672D5E"/>
    <w:rsid w:val="0067593A"/>
    <w:rsid w:val="006805BB"/>
    <w:rsid w:val="0068086A"/>
    <w:rsid w:val="00681950"/>
    <w:rsid w:val="00683868"/>
    <w:rsid w:val="006840D7"/>
    <w:rsid w:val="00684665"/>
    <w:rsid w:val="00684D09"/>
    <w:rsid w:val="0068638A"/>
    <w:rsid w:val="00686712"/>
    <w:rsid w:val="006903B4"/>
    <w:rsid w:val="00691A17"/>
    <w:rsid w:val="006933D3"/>
    <w:rsid w:val="006938BA"/>
    <w:rsid w:val="006A0563"/>
    <w:rsid w:val="006A101D"/>
    <w:rsid w:val="006A1088"/>
    <w:rsid w:val="006A17F6"/>
    <w:rsid w:val="006A302C"/>
    <w:rsid w:val="006A414B"/>
    <w:rsid w:val="006A431F"/>
    <w:rsid w:val="006A4E4A"/>
    <w:rsid w:val="006A6C4F"/>
    <w:rsid w:val="006B077E"/>
    <w:rsid w:val="006B0EAE"/>
    <w:rsid w:val="006B0F31"/>
    <w:rsid w:val="006B112E"/>
    <w:rsid w:val="006B1315"/>
    <w:rsid w:val="006B34B6"/>
    <w:rsid w:val="006B34D8"/>
    <w:rsid w:val="006B5625"/>
    <w:rsid w:val="006C126C"/>
    <w:rsid w:val="006C22CC"/>
    <w:rsid w:val="006C4544"/>
    <w:rsid w:val="006C46EF"/>
    <w:rsid w:val="006D07AB"/>
    <w:rsid w:val="006D4FA5"/>
    <w:rsid w:val="006D5176"/>
    <w:rsid w:val="006D5841"/>
    <w:rsid w:val="006D6550"/>
    <w:rsid w:val="006D68D4"/>
    <w:rsid w:val="006D7FB2"/>
    <w:rsid w:val="006E2945"/>
    <w:rsid w:val="006E3EAB"/>
    <w:rsid w:val="006E53DD"/>
    <w:rsid w:val="006E5EE0"/>
    <w:rsid w:val="006E79DD"/>
    <w:rsid w:val="006F01BE"/>
    <w:rsid w:val="006F34EB"/>
    <w:rsid w:val="006F489B"/>
    <w:rsid w:val="006F6583"/>
    <w:rsid w:val="006F73A4"/>
    <w:rsid w:val="00700991"/>
    <w:rsid w:val="00703CF5"/>
    <w:rsid w:val="00704734"/>
    <w:rsid w:val="00704FC4"/>
    <w:rsid w:val="00705663"/>
    <w:rsid w:val="00706324"/>
    <w:rsid w:val="00706F2B"/>
    <w:rsid w:val="00707DB0"/>
    <w:rsid w:val="00710086"/>
    <w:rsid w:val="00710EA6"/>
    <w:rsid w:val="00711E85"/>
    <w:rsid w:val="0071255B"/>
    <w:rsid w:val="00712B48"/>
    <w:rsid w:val="007155A9"/>
    <w:rsid w:val="0072105C"/>
    <w:rsid w:val="00721FA2"/>
    <w:rsid w:val="00722605"/>
    <w:rsid w:val="00722AA4"/>
    <w:rsid w:val="007252C2"/>
    <w:rsid w:val="007262FF"/>
    <w:rsid w:val="00727DC6"/>
    <w:rsid w:val="007305E2"/>
    <w:rsid w:val="00730743"/>
    <w:rsid w:val="00733BDC"/>
    <w:rsid w:val="007342BC"/>
    <w:rsid w:val="00735502"/>
    <w:rsid w:val="00736042"/>
    <w:rsid w:val="00740F85"/>
    <w:rsid w:val="007461D8"/>
    <w:rsid w:val="0074769D"/>
    <w:rsid w:val="007506DA"/>
    <w:rsid w:val="00750A2E"/>
    <w:rsid w:val="0075154E"/>
    <w:rsid w:val="00751873"/>
    <w:rsid w:val="0075248A"/>
    <w:rsid w:val="00753148"/>
    <w:rsid w:val="0075330D"/>
    <w:rsid w:val="00754D2D"/>
    <w:rsid w:val="007551F6"/>
    <w:rsid w:val="00757629"/>
    <w:rsid w:val="00757F6F"/>
    <w:rsid w:val="0076095D"/>
    <w:rsid w:val="00760C2B"/>
    <w:rsid w:val="007618E5"/>
    <w:rsid w:val="00761918"/>
    <w:rsid w:val="00763397"/>
    <w:rsid w:val="007635CF"/>
    <w:rsid w:val="007650D5"/>
    <w:rsid w:val="00766075"/>
    <w:rsid w:val="00766DA9"/>
    <w:rsid w:val="007676EA"/>
    <w:rsid w:val="00770DFF"/>
    <w:rsid w:val="00773453"/>
    <w:rsid w:val="00783414"/>
    <w:rsid w:val="0078369D"/>
    <w:rsid w:val="00783B60"/>
    <w:rsid w:val="00785410"/>
    <w:rsid w:val="007864C5"/>
    <w:rsid w:val="007876E4"/>
    <w:rsid w:val="007918C2"/>
    <w:rsid w:val="00791D9A"/>
    <w:rsid w:val="00793088"/>
    <w:rsid w:val="0079667B"/>
    <w:rsid w:val="00796F28"/>
    <w:rsid w:val="00797082"/>
    <w:rsid w:val="00797113"/>
    <w:rsid w:val="00797E66"/>
    <w:rsid w:val="007A0544"/>
    <w:rsid w:val="007A11DB"/>
    <w:rsid w:val="007A1A4B"/>
    <w:rsid w:val="007A2E17"/>
    <w:rsid w:val="007A3B8E"/>
    <w:rsid w:val="007A3E92"/>
    <w:rsid w:val="007A43AA"/>
    <w:rsid w:val="007A4B4A"/>
    <w:rsid w:val="007A6881"/>
    <w:rsid w:val="007B0A0B"/>
    <w:rsid w:val="007B1F4D"/>
    <w:rsid w:val="007B29B0"/>
    <w:rsid w:val="007B463D"/>
    <w:rsid w:val="007B4B9B"/>
    <w:rsid w:val="007B7C0E"/>
    <w:rsid w:val="007B7E33"/>
    <w:rsid w:val="007C0551"/>
    <w:rsid w:val="007C20D1"/>
    <w:rsid w:val="007C338F"/>
    <w:rsid w:val="007C5034"/>
    <w:rsid w:val="007D080C"/>
    <w:rsid w:val="007D1E3C"/>
    <w:rsid w:val="007D2FF4"/>
    <w:rsid w:val="007D3A15"/>
    <w:rsid w:val="007D3F89"/>
    <w:rsid w:val="007D767D"/>
    <w:rsid w:val="007D7C37"/>
    <w:rsid w:val="007E0670"/>
    <w:rsid w:val="007E2AE8"/>
    <w:rsid w:val="007E2C91"/>
    <w:rsid w:val="007E351C"/>
    <w:rsid w:val="007E399B"/>
    <w:rsid w:val="007E47A4"/>
    <w:rsid w:val="007E48BA"/>
    <w:rsid w:val="007F0419"/>
    <w:rsid w:val="007F10D2"/>
    <w:rsid w:val="007F1407"/>
    <w:rsid w:val="007F1F98"/>
    <w:rsid w:val="007F312F"/>
    <w:rsid w:val="007F6831"/>
    <w:rsid w:val="007F70E6"/>
    <w:rsid w:val="008014EC"/>
    <w:rsid w:val="00801A0A"/>
    <w:rsid w:val="0080459D"/>
    <w:rsid w:val="00804DE9"/>
    <w:rsid w:val="00805989"/>
    <w:rsid w:val="00806248"/>
    <w:rsid w:val="0080755A"/>
    <w:rsid w:val="008124FD"/>
    <w:rsid w:val="00812DB8"/>
    <w:rsid w:val="008135ED"/>
    <w:rsid w:val="0081516C"/>
    <w:rsid w:val="008167DE"/>
    <w:rsid w:val="00816AE7"/>
    <w:rsid w:val="00816B19"/>
    <w:rsid w:val="00820E5C"/>
    <w:rsid w:val="00822012"/>
    <w:rsid w:val="00822C64"/>
    <w:rsid w:val="008231B3"/>
    <w:rsid w:val="008238D4"/>
    <w:rsid w:val="00824897"/>
    <w:rsid w:val="00824B49"/>
    <w:rsid w:val="0082585C"/>
    <w:rsid w:val="008276F3"/>
    <w:rsid w:val="00830862"/>
    <w:rsid w:val="008317C0"/>
    <w:rsid w:val="008337D3"/>
    <w:rsid w:val="00835FBB"/>
    <w:rsid w:val="00837A09"/>
    <w:rsid w:val="00840866"/>
    <w:rsid w:val="00840A36"/>
    <w:rsid w:val="00841387"/>
    <w:rsid w:val="008428ED"/>
    <w:rsid w:val="008457DD"/>
    <w:rsid w:val="008502A3"/>
    <w:rsid w:val="0085070D"/>
    <w:rsid w:val="00850A36"/>
    <w:rsid w:val="00850F9C"/>
    <w:rsid w:val="00851536"/>
    <w:rsid w:val="00852ECE"/>
    <w:rsid w:val="0085564D"/>
    <w:rsid w:val="008618F5"/>
    <w:rsid w:val="00870D03"/>
    <w:rsid w:val="00873CA3"/>
    <w:rsid w:val="0087429C"/>
    <w:rsid w:val="00874760"/>
    <w:rsid w:val="00874D2A"/>
    <w:rsid w:val="00875978"/>
    <w:rsid w:val="00876F29"/>
    <w:rsid w:val="00882657"/>
    <w:rsid w:val="008826C8"/>
    <w:rsid w:val="0088340D"/>
    <w:rsid w:val="0088434E"/>
    <w:rsid w:val="00885518"/>
    <w:rsid w:val="00885D82"/>
    <w:rsid w:val="008872B9"/>
    <w:rsid w:val="008872D7"/>
    <w:rsid w:val="008875E7"/>
    <w:rsid w:val="00887623"/>
    <w:rsid w:val="008907C3"/>
    <w:rsid w:val="00892B3A"/>
    <w:rsid w:val="00893CAF"/>
    <w:rsid w:val="00897AF9"/>
    <w:rsid w:val="008A011A"/>
    <w:rsid w:val="008A0F94"/>
    <w:rsid w:val="008A1602"/>
    <w:rsid w:val="008A3A70"/>
    <w:rsid w:val="008A3F99"/>
    <w:rsid w:val="008A5721"/>
    <w:rsid w:val="008A70E6"/>
    <w:rsid w:val="008B1170"/>
    <w:rsid w:val="008B1909"/>
    <w:rsid w:val="008B2853"/>
    <w:rsid w:val="008B5E4F"/>
    <w:rsid w:val="008B67AF"/>
    <w:rsid w:val="008B6A89"/>
    <w:rsid w:val="008B7A38"/>
    <w:rsid w:val="008B7C04"/>
    <w:rsid w:val="008C1BAB"/>
    <w:rsid w:val="008C1FAE"/>
    <w:rsid w:val="008C2B57"/>
    <w:rsid w:val="008C4BF9"/>
    <w:rsid w:val="008C6830"/>
    <w:rsid w:val="008C6F25"/>
    <w:rsid w:val="008C6F44"/>
    <w:rsid w:val="008D02A6"/>
    <w:rsid w:val="008D17D3"/>
    <w:rsid w:val="008D4DDD"/>
    <w:rsid w:val="008D5A93"/>
    <w:rsid w:val="008D632C"/>
    <w:rsid w:val="008D74A0"/>
    <w:rsid w:val="008D7B44"/>
    <w:rsid w:val="008E4A34"/>
    <w:rsid w:val="008E52D7"/>
    <w:rsid w:val="008E5B73"/>
    <w:rsid w:val="008F125E"/>
    <w:rsid w:val="008F30FE"/>
    <w:rsid w:val="008F3797"/>
    <w:rsid w:val="008F527B"/>
    <w:rsid w:val="008F70E0"/>
    <w:rsid w:val="00900B8E"/>
    <w:rsid w:val="00901741"/>
    <w:rsid w:val="0090219A"/>
    <w:rsid w:val="009023F7"/>
    <w:rsid w:val="00912690"/>
    <w:rsid w:val="009129F9"/>
    <w:rsid w:val="00912A43"/>
    <w:rsid w:val="00914129"/>
    <w:rsid w:val="00915D62"/>
    <w:rsid w:val="00916168"/>
    <w:rsid w:val="0091667A"/>
    <w:rsid w:val="0091734F"/>
    <w:rsid w:val="0092065B"/>
    <w:rsid w:val="00923044"/>
    <w:rsid w:val="00926B23"/>
    <w:rsid w:val="0093033C"/>
    <w:rsid w:val="009309BE"/>
    <w:rsid w:val="009331BD"/>
    <w:rsid w:val="00933860"/>
    <w:rsid w:val="0093389F"/>
    <w:rsid w:val="0093543A"/>
    <w:rsid w:val="009359A0"/>
    <w:rsid w:val="00941AB2"/>
    <w:rsid w:val="009421C8"/>
    <w:rsid w:val="0094395A"/>
    <w:rsid w:val="00944848"/>
    <w:rsid w:val="00945C67"/>
    <w:rsid w:val="00951051"/>
    <w:rsid w:val="009600FF"/>
    <w:rsid w:val="00961C11"/>
    <w:rsid w:val="0096254E"/>
    <w:rsid w:val="00966B81"/>
    <w:rsid w:val="00967021"/>
    <w:rsid w:val="00967435"/>
    <w:rsid w:val="00972A5A"/>
    <w:rsid w:val="00974814"/>
    <w:rsid w:val="0097491B"/>
    <w:rsid w:val="00974D34"/>
    <w:rsid w:val="00974D5A"/>
    <w:rsid w:val="00974D9A"/>
    <w:rsid w:val="00975113"/>
    <w:rsid w:val="0098124D"/>
    <w:rsid w:val="009822CE"/>
    <w:rsid w:val="00983BC6"/>
    <w:rsid w:val="0098512D"/>
    <w:rsid w:val="00985277"/>
    <w:rsid w:val="009852DD"/>
    <w:rsid w:val="00987A95"/>
    <w:rsid w:val="009903E9"/>
    <w:rsid w:val="009916BB"/>
    <w:rsid w:val="00992128"/>
    <w:rsid w:val="009925F8"/>
    <w:rsid w:val="00992C39"/>
    <w:rsid w:val="00995CC7"/>
    <w:rsid w:val="009967D4"/>
    <w:rsid w:val="009976FB"/>
    <w:rsid w:val="009A039C"/>
    <w:rsid w:val="009A1DEC"/>
    <w:rsid w:val="009A463C"/>
    <w:rsid w:val="009B1162"/>
    <w:rsid w:val="009B13AB"/>
    <w:rsid w:val="009B1808"/>
    <w:rsid w:val="009B20F4"/>
    <w:rsid w:val="009B2163"/>
    <w:rsid w:val="009B3504"/>
    <w:rsid w:val="009B5B74"/>
    <w:rsid w:val="009B6BBD"/>
    <w:rsid w:val="009B6E73"/>
    <w:rsid w:val="009C0EC0"/>
    <w:rsid w:val="009C2031"/>
    <w:rsid w:val="009C3003"/>
    <w:rsid w:val="009C40AD"/>
    <w:rsid w:val="009C4907"/>
    <w:rsid w:val="009C5096"/>
    <w:rsid w:val="009C532F"/>
    <w:rsid w:val="009D45D0"/>
    <w:rsid w:val="009D5A31"/>
    <w:rsid w:val="009E0D8A"/>
    <w:rsid w:val="009E1DF7"/>
    <w:rsid w:val="009E60BA"/>
    <w:rsid w:val="009E6FD1"/>
    <w:rsid w:val="009E75DF"/>
    <w:rsid w:val="009E7CB1"/>
    <w:rsid w:val="009F2308"/>
    <w:rsid w:val="009F28A9"/>
    <w:rsid w:val="009F5B01"/>
    <w:rsid w:val="00A0136E"/>
    <w:rsid w:val="00A02EA6"/>
    <w:rsid w:val="00A032D1"/>
    <w:rsid w:val="00A138F7"/>
    <w:rsid w:val="00A14198"/>
    <w:rsid w:val="00A1504E"/>
    <w:rsid w:val="00A150DC"/>
    <w:rsid w:val="00A151A1"/>
    <w:rsid w:val="00A1534E"/>
    <w:rsid w:val="00A16C65"/>
    <w:rsid w:val="00A174DF"/>
    <w:rsid w:val="00A2039A"/>
    <w:rsid w:val="00A21975"/>
    <w:rsid w:val="00A250B4"/>
    <w:rsid w:val="00A25200"/>
    <w:rsid w:val="00A26483"/>
    <w:rsid w:val="00A2694E"/>
    <w:rsid w:val="00A30193"/>
    <w:rsid w:val="00A308B6"/>
    <w:rsid w:val="00A3129A"/>
    <w:rsid w:val="00A35701"/>
    <w:rsid w:val="00A36213"/>
    <w:rsid w:val="00A4028F"/>
    <w:rsid w:val="00A40DBA"/>
    <w:rsid w:val="00A4230F"/>
    <w:rsid w:val="00A440B7"/>
    <w:rsid w:val="00A44A3B"/>
    <w:rsid w:val="00A51878"/>
    <w:rsid w:val="00A5306C"/>
    <w:rsid w:val="00A6110B"/>
    <w:rsid w:val="00A64CBE"/>
    <w:rsid w:val="00A65CE8"/>
    <w:rsid w:val="00A67FF5"/>
    <w:rsid w:val="00A70F7C"/>
    <w:rsid w:val="00A768A3"/>
    <w:rsid w:val="00A776FB"/>
    <w:rsid w:val="00A81CF0"/>
    <w:rsid w:val="00A8217A"/>
    <w:rsid w:val="00A83255"/>
    <w:rsid w:val="00A834EC"/>
    <w:rsid w:val="00A870C4"/>
    <w:rsid w:val="00A87380"/>
    <w:rsid w:val="00A87794"/>
    <w:rsid w:val="00A91FD7"/>
    <w:rsid w:val="00A93A94"/>
    <w:rsid w:val="00A95A29"/>
    <w:rsid w:val="00A979EA"/>
    <w:rsid w:val="00AA1097"/>
    <w:rsid w:val="00AA27E8"/>
    <w:rsid w:val="00AA2A62"/>
    <w:rsid w:val="00AA2D45"/>
    <w:rsid w:val="00AA34CA"/>
    <w:rsid w:val="00AA43E2"/>
    <w:rsid w:val="00AA5C1F"/>
    <w:rsid w:val="00AA5E54"/>
    <w:rsid w:val="00AA74C3"/>
    <w:rsid w:val="00AA7FBB"/>
    <w:rsid w:val="00AB0198"/>
    <w:rsid w:val="00AB1D07"/>
    <w:rsid w:val="00AB62AC"/>
    <w:rsid w:val="00AC00F7"/>
    <w:rsid w:val="00AC1496"/>
    <w:rsid w:val="00AC254F"/>
    <w:rsid w:val="00AC5AC7"/>
    <w:rsid w:val="00AD0C4A"/>
    <w:rsid w:val="00AD28F7"/>
    <w:rsid w:val="00AD348A"/>
    <w:rsid w:val="00AD45E2"/>
    <w:rsid w:val="00AD5D51"/>
    <w:rsid w:val="00AD69B6"/>
    <w:rsid w:val="00AD7F00"/>
    <w:rsid w:val="00AE0BAE"/>
    <w:rsid w:val="00AE0C88"/>
    <w:rsid w:val="00AE291D"/>
    <w:rsid w:val="00AE2AC9"/>
    <w:rsid w:val="00AE3245"/>
    <w:rsid w:val="00AE615A"/>
    <w:rsid w:val="00AE686B"/>
    <w:rsid w:val="00AF02D8"/>
    <w:rsid w:val="00AF3ECB"/>
    <w:rsid w:val="00AF491D"/>
    <w:rsid w:val="00AF5CB6"/>
    <w:rsid w:val="00AF74EE"/>
    <w:rsid w:val="00AF7D10"/>
    <w:rsid w:val="00B02D4F"/>
    <w:rsid w:val="00B03132"/>
    <w:rsid w:val="00B03481"/>
    <w:rsid w:val="00B04263"/>
    <w:rsid w:val="00B07E27"/>
    <w:rsid w:val="00B11631"/>
    <w:rsid w:val="00B11878"/>
    <w:rsid w:val="00B16715"/>
    <w:rsid w:val="00B17E3D"/>
    <w:rsid w:val="00B2124B"/>
    <w:rsid w:val="00B2405A"/>
    <w:rsid w:val="00B25BE7"/>
    <w:rsid w:val="00B2603D"/>
    <w:rsid w:val="00B27744"/>
    <w:rsid w:val="00B27C2E"/>
    <w:rsid w:val="00B27F7F"/>
    <w:rsid w:val="00B304E0"/>
    <w:rsid w:val="00B32101"/>
    <w:rsid w:val="00B3397D"/>
    <w:rsid w:val="00B342AC"/>
    <w:rsid w:val="00B34303"/>
    <w:rsid w:val="00B40175"/>
    <w:rsid w:val="00B40320"/>
    <w:rsid w:val="00B42DFD"/>
    <w:rsid w:val="00B43EE9"/>
    <w:rsid w:val="00B44F54"/>
    <w:rsid w:val="00B44FFE"/>
    <w:rsid w:val="00B45B35"/>
    <w:rsid w:val="00B45BAB"/>
    <w:rsid w:val="00B46A29"/>
    <w:rsid w:val="00B479FA"/>
    <w:rsid w:val="00B523D8"/>
    <w:rsid w:val="00B528EE"/>
    <w:rsid w:val="00B52AC6"/>
    <w:rsid w:val="00B5339B"/>
    <w:rsid w:val="00B535B9"/>
    <w:rsid w:val="00B54D17"/>
    <w:rsid w:val="00B54F81"/>
    <w:rsid w:val="00B55D51"/>
    <w:rsid w:val="00B5661F"/>
    <w:rsid w:val="00B6131B"/>
    <w:rsid w:val="00B615EE"/>
    <w:rsid w:val="00B64C27"/>
    <w:rsid w:val="00B65392"/>
    <w:rsid w:val="00B65AEA"/>
    <w:rsid w:val="00B66080"/>
    <w:rsid w:val="00B66633"/>
    <w:rsid w:val="00B667C6"/>
    <w:rsid w:val="00B671E3"/>
    <w:rsid w:val="00B67F31"/>
    <w:rsid w:val="00B705B6"/>
    <w:rsid w:val="00B706A0"/>
    <w:rsid w:val="00B73363"/>
    <w:rsid w:val="00B76516"/>
    <w:rsid w:val="00B76D9E"/>
    <w:rsid w:val="00B81EA5"/>
    <w:rsid w:val="00B82284"/>
    <w:rsid w:val="00B861C8"/>
    <w:rsid w:val="00B90417"/>
    <w:rsid w:val="00B91900"/>
    <w:rsid w:val="00B92BC0"/>
    <w:rsid w:val="00B934D2"/>
    <w:rsid w:val="00B95A75"/>
    <w:rsid w:val="00B97E24"/>
    <w:rsid w:val="00B97FDA"/>
    <w:rsid w:val="00BA0397"/>
    <w:rsid w:val="00BA0CCF"/>
    <w:rsid w:val="00BA2F6C"/>
    <w:rsid w:val="00BA3462"/>
    <w:rsid w:val="00BA5680"/>
    <w:rsid w:val="00BA61DC"/>
    <w:rsid w:val="00BA694E"/>
    <w:rsid w:val="00BA71DF"/>
    <w:rsid w:val="00BA7234"/>
    <w:rsid w:val="00BA7789"/>
    <w:rsid w:val="00BA7F42"/>
    <w:rsid w:val="00BC0CC4"/>
    <w:rsid w:val="00BC193E"/>
    <w:rsid w:val="00BC28CC"/>
    <w:rsid w:val="00BC2DBF"/>
    <w:rsid w:val="00BC463C"/>
    <w:rsid w:val="00BC7B6B"/>
    <w:rsid w:val="00BD41EA"/>
    <w:rsid w:val="00BD4531"/>
    <w:rsid w:val="00BD525A"/>
    <w:rsid w:val="00BD6B23"/>
    <w:rsid w:val="00BD6F84"/>
    <w:rsid w:val="00BD7DEF"/>
    <w:rsid w:val="00BE288F"/>
    <w:rsid w:val="00BE2C9D"/>
    <w:rsid w:val="00BE3D39"/>
    <w:rsid w:val="00BE7087"/>
    <w:rsid w:val="00BE7F61"/>
    <w:rsid w:val="00BF0739"/>
    <w:rsid w:val="00BF1101"/>
    <w:rsid w:val="00BF1C2C"/>
    <w:rsid w:val="00BF2592"/>
    <w:rsid w:val="00BF2F98"/>
    <w:rsid w:val="00BF32FF"/>
    <w:rsid w:val="00BF4374"/>
    <w:rsid w:val="00BF6B1B"/>
    <w:rsid w:val="00BF6E55"/>
    <w:rsid w:val="00BF76A7"/>
    <w:rsid w:val="00C006AD"/>
    <w:rsid w:val="00C01570"/>
    <w:rsid w:val="00C050FB"/>
    <w:rsid w:val="00C10DD2"/>
    <w:rsid w:val="00C155A1"/>
    <w:rsid w:val="00C155EE"/>
    <w:rsid w:val="00C15F91"/>
    <w:rsid w:val="00C16790"/>
    <w:rsid w:val="00C219CF"/>
    <w:rsid w:val="00C275C1"/>
    <w:rsid w:val="00C33844"/>
    <w:rsid w:val="00C34FF6"/>
    <w:rsid w:val="00C36C3F"/>
    <w:rsid w:val="00C40E7F"/>
    <w:rsid w:val="00C41B7D"/>
    <w:rsid w:val="00C41BDD"/>
    <w:rsid w:val="00C434AF"/>
    <w:rsid w:val="00C44AC8"/>
    <w:rsid w:val="00C46A31"/>
    <w:rsid w:val="00C50BFE"/>
    <w:rsid w:val="00C52494"/>
    <w:rsid w:val="00C538AB"/>
    <w:rsid w:val="00C56B77"/>
    <w:rsid w:val="00C571F8"/>
    <w:rsid w:val="00C63434"/>
    <w:rsid w:val="00C637EB"/>
    <w:rsid w:val="00C66470"/>
    <w:rsid w:val="00C66C9C"/>
    <w:rsid w:val="00C67EF1"/>
    <w:rsid w:val="00C72EBD"/>
    <w:rsid w:val="00C748E2"/>
    <w:rsid w:val="00C74DA8"/>
    <w:rsid w:val="00C74E0B"/>
    <w:rsid w:val="00C75CF6"/>
    <w:rsid w:val="00C76190"/>
    <w:rsid w:val="00C76917"/>
    <w:rsid w:val="00C77A78"/>
    <w:rsid w:val="00C800E5"/>
    <w:rsid w:val="00C808DA"/>
    <w:rsid w:val="00C8146D"/>
    <w:rsid w:val="00C8262D"/>
    <w:rsid w:val="00C848B7"/>
    <w:rsid w:val="00C870A2"/>
    <w:rsid w:val="00C87A30"/>
    <w:rsid w:val="00C909C2"/>
    <w:rsid w:val="00C9281F"/>
    <w:rsid w:val="00C93AD8"/>
    <w:rsid w:val="00C95AD0"/>
    <w:rsid w:val="00C95DF4"/>
    <w:rsid w:val="00C96ACF"/>
    <w:rsid w:val="00C97936"/>
    <w:rsid w:val="00CA2AED"/>
    <w:rsid w:val="00CA317E"/>
    <w:rsid w:val="00CA4C43"/>
    <w:rsid w:val="00CA547C"/>
    <w:rsid w:val="00CA71C2"/>
    <w:rsid w:val="00CB114F"/>
    <w:rsid w:val="00CB3BAE"/>
    <w:rsid w:val="00CB3DEB"/>
    <w:rsid w:val="00CB4492"/>
    <w:rsid w:val="00CB4EC4"/>
    <w:rsid w:val="00CB6C21"/>
    <w:rsid w:val="00CC00C9"/>
    <w:rsid w:val="00CC0118"/>
    <w:rsid w:val="00CC11F9"/>
    <w:rsid w:val="00CC3231"/>
    <w:rsid w:val="00CC5B93"/>
    <w:rsid w:val="00CC5E94"/>
    <w:rsid w:val="00CD1628"/>
    <w:rsid w:val="00CD3798"/>
    <w:rsid w:val="00CD4220"/>
    <w:rsid w:val="00CD4B6C"/>
    <w:rsid w:val="00CD4BBE"/>
    <w:rsid w:val="00CD52BD"/>
    <w:rsid w:val="00CE0A88"/>
    <w:rsid w:val="00CE0FD0"/>
    <w:rsid w:val="00CE191A"/>
    <w:rsid w:val="00CE2997"/>
    <w:rsid w:val="00CE3BED"/>
    <w:rsid w:val="00CE4081"/>
    <w:rsid w:val="00CE628A"/>
    <w:rsid w:val="00CF5A9F"/>
    <w:rsid w:val="00CF5EC6"/>
    <w:rsid w:val="00CF6E19"/>
    <w:rsid w:val="00D005FA"/>
    <w:rsid w:val="00D043EE"/>
    <w:rsid w:val="00D05DF0"/>
    <w:rsid w:val="00D06C57"/>
    <w:rsid w:val="00D073A5"/>
    <w:rsid w:val="00D11131"/>
    <w:rsid w:val="00D13CBC"/>
    <w:rsid w:val="00D13E09"/>
    <w:rsid w:val="00D14B3B"/>
    <w:rsid w:val="00D17F47"/>
    <w:rsid w:val="00D2043D"/>
    <w:rsid w:val="00D2180F"/>
    <w:rsid w:val="00D23186"/>
    <w:rsid w:val="00D23BDE"/>
    <w:rsid w:val="00D24D31"/>
    <w:rsid w:val="00D252AA"/>
    <w:rsid w:val="00D2589D"/>
    <w:rsid w:val="00D25931"/>
    <w:rsid w:val="00D25BB6"/>
    <w:rsid w:val="00D275B3"/>
    <w:rsid w:val="00D320E2"/>
    <w:rsid w:val="00D344E2"/>
    <w:rsid w:val="00D345B6"/>
    <w:rsid w:val="00D3650D"/>
    <w:rsid w:val="00D40758"/>
    <w:rsid w:val="00D4384D"/>
    <w:rsid w:val="00D4402D"/>
    <w:rsid w:val="00D4509D"/>
    <w:rsid w:val="00D4663E"/>
    <w:rsid w:val="00D47298"/>
    <w:rsid w:val="00D478B1"/>
    <w:rsid w:val="00D47CDE"/>
    <w:rsid w:val="00D5134A"/>
    <w:rsid w:val="00D52627"/>
    <w:rsid w:val="00D552DC"/>
    <w:rsid w:val="00D569D2"/>
    <w:rsid w:val="00D60710"/>
    <w:rsid w:val="00D64382"/>
    <w:rsid w:val="00D667CB"/>
    <w:rsid w:val="00D67BE8"/>
    <w:rsid w:val="00D718FB"/>
    <w:rsid w:val="00D7498F"/>
    <w:rsid w:val="00D74C33"/>
    <w:rsid w:val="00D75D81"/>
    <w:rsid w:val="00D7608E"/>
    <w:rsid w:val="00D81426"/>
    <w:rsid w:val="00D81F05"/>
    <w:rsid w:val="00D824B5"/>
    <w:rsid w:val="00D843B0"/>
    <w:rsid w:val="00D845DB"/>
    <w:rsid w:val="00D90477"/>
    <w:rsid w:val="00D914C9"/>
    <w:rsid w:val="00D92040"/>
    <w:rsid w:val="00D92338"/>
    <w:rsid w:val="00D94EFD"/>
    <w:rsid w:val="00D96D5D"/>
    <w:rsid w:val="00DA0EF0"/>
    <w:rsid w:val="00DA2EB3"/>
    <w:rsid w:val="00DA476E"/>
    <w:rsid w:val="00DA56C4"/>
    <w:rsid w:val="00DB0D94"/>
    <w:rsid w:val="00DB1EE4"/>
    <w:rsid w:val="00DB2196"/>
    <w:rsid w:val="00DB35B5"/>
    <w:rsid w:val="00DB4566"/>
    <w:rsid w:val="00DB4D4D"/>
    <w:rsid w:val="00DB5CF9"/>
    <w:rsid w:val="00DB6260"/>
    <w:rsid w:val="00DB777F"/>
    <w:rsid w:val="00DC06F8"/>
    <w:rsid w:val="00DC4E6A"/>
    <w:rsid w:val="00DC6874"/>
    <w:rsid w:val="00DD0CA7"/>
    <w:rsid w:val="00DD1009"/>
    <w:rsid w:val="00DD1840"/>
    <w:rsid w:val="00DD4C0A"/>
    <w:rsid w:val="00DD4DDB"/>
    <w:rsid w:val="00DD60FB"/>
    <w:rsid w:val="00DD75A8"/>
    <w:rsid w:val="00DE0776"/>
    <w:rsid w:val="00DE0DAB"/>
    <w:rsid w:val="00DE1A0B"/>
    <w:rsid w:val="00DE20AD"/>
    <w:rsid w:val="00DE2A16"/>
    <w:rsid w:val="00DE3686"/>
    <w:rsid w:val="00DF277F"/>
    <w:rsid w:val="00DF6C89"/>
    <w:rsid w:val="00DF77CC"/>
    <w:rsid w:val="00E00089"/>
    <w:rsid w:val="00E00499"/>
    <w:rsid w:val="00E0239B"/>
    <w:rsid w:val="00E033CE"/>
    <w:rsid w:val="00E03F51"/>
    <w:rsid w:val="00E10A5F"/>
    <w:rsid w:val="00E11A30"/>
    <w:rsid w:val="00E11F59"/>
    <w:rsid w:val="00E12A10"/>
    <w:rsid w:val="00E142FD"/>
    <w:rsid w:val="00E14A05"/>
    <w:rsid w:val="00E153C2"/>
    <w:rsid w:val="00E1559B"/>
    <w:rsid w:val="00E204C6"/>
    <w:rsid w:val="00E20B77"/>
    <w:rsid w:val="00E20F1E"/>
    <w:rsid w:val="00E21713"/>
    <w:rsid w:val="00E22E83"/>
    <w:rsid w:val="00E230E3"/>
    <w:rsid w:val="00E234D7"/>
    <w:rsid w:val="00E23C38"/>
    <w:rsid w:val="00E25182"/>
    <w:rsid w:val="00E26C75"/>
    <w:rsid w:val="00E272F8"/>
    <w:rsid w:val="00E304A3"/>
    <w:rsid w:val="00E31703"/>
    <w:rsid w:val="00E34438"/>
    <w:rsid w:val="00E35858"/>
    <w:rsid w:val="00E36F1D"/>
    <w:rsid w:val="00E370C1"/>
    <w:rsid w:val="00E40663"/>
    <w:rsid w:val="00E410BC"/>
    <w:rsid w:val="00E419D0"/>
    <w:rsid w:val="00E436F5"/>
    <w:rsid w:val="00E443C1"/>
    <w:rsid w:val="00E4530D"/>
    <w:rsid w:val="00E4685D"/>
    <w:rsid w:val="00E506AC"/>
    <w:rsid w:val="00E50CA8"/>
    <w:rsid w:val="00E5210D"/>
    <w:rsid w:val="00E52AD9"/>
    <w:rsid w:val="00E54DD8"/>
    <w:rsid w:val="00E57A06"/>
    <w:rsid w:val="00E619DD"/>
    <w:rsid w:val="00E629A7"/>
    <w:rsid w:val="00E63A3E"/>
    <w:rsid w:val="00E64C06"/>
    <w:rsid w:val="00E67255"/>
    <w:rsid w:val="00E678FF"/>
    <w:rsid w:val="00E7113F"/>
    <w:rsid w:val="00E7180C"/>
    <w:rsid w:val="00E71FC4"/>
    <w:rsid w:val="00E72E48"/>
    <w:rsid w:val="00E7349F"/>
    <w:rsid w:val="00E73C0D"/>
    <w:rsid w:val="00E76895"/>
    <w:rsid w:val="00E776C0"/>
    <w:rsid w:val="00E803E1"/>
    <w:rsid w:val="00E808F8"/>
    <w:rsid w:val="00E828AE"/>
    <w:rsid w:val="00E83430"/>
    <w:rsid w:val="00E83E95"/>
    <w:rsid w:val="00E849B5"/>
    <w:rsid w:val="00E84F10"/>
    <w:rsid w:val="00E85762"/>
    <w:rsid w:val="00E908BF"/>
    <w:rsid w:val="00E9208F"/>
    <w:rsid w:val="00EA2812"/>
    <w:rsid w:val="00EA3746"/>
    <w:rsid w:val="00EA4B4B"/>
    <w:rsid w:val="00EA4F01"/>
    <w:rsid w:val="00EA5EA3"/>
    <w:rsid w:val="00EB1853"/>
    <w:rsid w:val="00EB191E"/>
    <w:rsid w:val="00EB354C"/>
    <w:rsid w:val="00EB5D21"/>
    <w:rsid w:val="00EB5DAF"/>
    <w:rsid w:val="00EC3ECB"/>
    <w:rsid w:val="00EC5398"/>
    <w:rsid w:val="00EC6243"/>
    <w:rsid w:val="00EC6F8A"/>
    <w:rsid w:val="00EC6FB7"/>
    <w:rsid w:val="00EC7747"/>
    <w:rsid w:val="00ED27CA"/>
    <w:rsid w:val="00ED359E"/>
    <w:rsid w:val="00ED3975"/>
    <w:rsid w:val="00ED3EF6"/>
    <w:rsid w:val="00ED5AE3"/>
    <w:rsid w:val="00ED5F46"/>
    <w:rsid w:val="00ED6095"/>
    <w:rsid w:val="00EE0312"/>
    <w:rsid w:val="00EE133E"/>
    <w:rsid w:val="00EE2455"/>
    <w:rsid w:val="00EE2E2F"/>
    <w:rsid w:val="00EE3EF4"/>
    <w:rsid w:val="00EE44F6"/>
    <w:rsid w:val="00EE7841"/>
    <w:rsid w:val="00EF0B5C"/>
    <w:rsid w:val="00EF0E92"/>
    <w:rsid w:val="00EF1574"/>
    <w:rsid w:val="00EF1A8C"/>
    <w:rsid w:val="00EF5DDB"/>
    <w:rsid w:val="00F01C1B"/>
    <w:rsid w:val="00F02B4E"/>
    <w:rsid w:val="00F070A4"/>
    <w:rsid w:val="00F10628"/>
    <w:rsid w:val="00F10A2C"/>
    <w:rsid w:val="00F10C58"/>
    <w:rsid w:val="00F112D1"/>
    <w:rsid w:val="00F1262A"/>
    <w:rsid w:val="00F2070C"/>
    <w:rsid w:val="00F229AC"/>
    <w:rsid w:val="00F22F55"/>
    <w:rsid w:val="00F27D92"/>
    <w:rsid w:val="00F30CC1"/>
    <w:rsid w:val="00F3552D"/>
    <w:rsid w:val="00F356CE"/>
    <w:rsid w:val="00F403BC"/>
    <w:rsid w:val="00F40694"/>
    <w:rsid w:val="00F410A6"/>
    <w:rsid w:val="00F416CF"/>
    <w:rsid w:val="00F42490"/>
    <w:rsid w:val="00F446EC"/>
    <w:rsid w:val="00F44BFF"/>
    <w:rsid w:val="00F465A7"/>
    <w:rsid w:val="00F466DF"/>
    <w:rsid w:val="00F46DF8"/>
    <w:rsid w:val="00F5086E"/>
    <w:rsid w:val="00F50909"/>
    <w:rsid w:val="00F5111F"/>
    <w:rsid w:val="00F57431"/>
    <w:rsid w:val="00F57D09"/>
    <w:rsid w:val="00F57E96"/>
    <w:rsid w:val="00F61D66"/>
    <w:rsid w:val="00F634F7"/>
    <w:rsid w:val="00F64CA3"/>
    <w:rsid w:val="00F66160"/>
    <w:rsid w:val="00F66DE7"/>
    <w:rsid w:val="00F7072D"/>
    <w:rsid w:val="00F70AA2"/>
    <w:rsid w:val="00F730E8"/>
    <w:rsid w:val="00F73B73"/>
    <w:rsid w:val="00F76044"/>
    <w:rsid w:val="00F76808"/>
    <w:rsid w:val="00F770A5"/>
    <w:rsid w:val="00F805F2"/>
    <w:rsid w:val="00F807E7"/>
    <w:rsid w:val="00F8087C"/>
    <w:rsid w:val="00F86C61"/>
    <w:rsid w:val="00F92133"/>
    <w:rsid w:val="00F92A8B"/>
    <w:rsid w:val="00F93BFC"/>
    <w:rsid w:val="00F949AD"/>
    <w:rsid w:val="00F96D26"/>
    <w:rsid w:val="00F979CC"/>
    <w:rsid w:val="00F97D69"/>
    <w:rsid w:val="00FA0A1A"/>
    <w:rsid w:val="00FA4C7F"/>
    <w:rsid w:val="00FA6B67"/>
    <w:rsid w:val="00FB3C24"/>
    <w:rsid w:val="00FB3C9D"/>
    <w:rsid w:val="00FB4010"/>
    <w:rsid w:val="00FB4B5E"/>
    <w:rsid w:val="00FB4FF4"/>
    <w:rsid w:val="00FB6D99"/>
    <w:rsid w:val="00FB74BC"/>
    <w:rsid w:val="00FC1996"/>
    <w:rsid w:val="00FC1ABE"/>
    <w:rsid w:val="00FC3D5A"/>
    <w:rsid w:val="00FC3FE9"/>
    <w:rsid w:val="00FC4135"/>
    <w:rsid w:val="00FC45DD"/>
    <w:rsid w:val="00FC4AB0"/>
    <w:rsid w:val="00FD03B0"/>
    <w:rsid w:val="00FD0959"/>
    <w:rsid w:val="00FD15D3"/>
    <w:rsid w:val="00FD1B1B"/>
    <w:rsid w:val="00FD24E0"/>
    <w:rsid w:val="00FD412E"/>
    <w:rsid w:val="00FD4B0A"/>
    <w:rsid w:val="00FD7850"/>
    <w:rsid w:val="00FF0F4D"/>
    <w:rsid w:val="00FF18BB"/>
    <w:rsid w:val="00FF3542"/>
    <w:rsid w:val="00FF378F"/>
    <w:rsid w:val="00FF524F"/>
    <w:rsid w:val="00FF5375"/>
    <w:rsid w:val="00FF65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9188"/>
  <w15:docId w15:val="{94ABFEF8-BCEE-4074-B3A8-EF38BB6F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Garamond"/>
        <w:color w:val="000000"/>
        <w:sz w:val="22"/>
        <w:szCs w:val="22"/>
        <w:lang w:val="en-US"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3ED8"/>
  </w:style>
  <w:style w:type="paragraph" w:styleId="Heading1">
    <w:name w:val="heading 1"/>
    <w:basedOn w:val="Normal"/>
    <w:next w:val="Normal"/>
    <w:link w:val="Heading1Char"/>
    <w:pPr>
      <w:keepNext/>
      <w:keepLines/>
      <w:numPr>
        <w:numId w:val="13"/>
      </w:numPr>
      <w:spacing w:before="200"/>
      <w:contextualSpacing/>
      <w:outlineLvl w:val="0"/>
    </w:pPr>
    <w:rPr>
      <w:sz w:val="32"/>
      <w:szCs w:val="32"/>
    </w:rPr>
  </w:style>
  <w:style w:type="paragraph" w:styleId="Heading2">
    <w:name w:val="heading 2"/>
    <w:basedOn w:val="Normal"/>
    <w:next w:val="Normal"/>
    <w:pPr>
      <w:keepNext/>
      <w:keepLines/>
      <w:numPr>
        <w:ilvl w:val="1"/>
        <w:numId w:val="13"/>
      </w:numPr>
      <w:spacing w:before="200"/>
      <w:contextualSpacing/>
      <w:outlineLvl w:val="1"/>
    </w:pPr>
    <w:rPr>
      <w:b/>
      <w:sz w:val="26"/>
      <w:szCs w:val="26"/>
    </w:rPr>
  </w:style>
  <w:style w:type="paragraph" w:styleId="Heading3">
    <w:name w:val="heading 3"/>
    <w:basedOn w:val="Normal"/>
    <w:next w:val="Normal"/>
    <w:pPr>
      <w:keepNext/>
      <w:keepLines/>
      <w:numPr>
        <w:ilvl w:val="2"/>
        <w:numId w:val="13"/>
      </w:numPr>
      <w:spacing w:before="160"/>
      <w:contextualSpacing/>
      <w:outlineLvl w:val="2"/>
    </w:pPr>
    <w:rPr>
      <w:b/>
      <w:color w:val="666666"/>
      <w:sz w:val="24"/>
      <w:szCs w:val="24"/>
    </w:rPr>
  </w:style>
  <w:style w:type="paragraph" w:styleId="Heading4">
    <w:name w:val="heading 4"/>
    <w:basedOn w:val="Normal"/>
    <w:next w:val="Normal"/>
    <w:pPr>
      <w:keepNext/>
      <w:keepLines/>
      <w:numPr>
        <w:ilvl w:val="3"/>
        <w:numId w:val="13"/>
      </w:numPr>
      <w:spacing w:before="160"/>
      <w:contextualSpacing/>
      <w:outlineLvl w:val="3"/>
    </w:pPr>
    <w:rPr>
      <w:color w:val="666666"/>
      <w:u w:val="single"/>
    </w:rPr>
  </w:style>
  <w:style w:type="paragraph" w:styleId="Heading5">
    <w:name w:val="heading 5"/>
    <w:basedOn w:val="Normal"/>
    <w:next w:val="Normal"/>
    <w:pPr>
      <w:keepNext/>
      <w:keepLines/>
      <w:numPr>
        <w:ilvl w:val="4"/>
        <w:numId w:val="13"/>
      </w:numPr>
      <w:spacing w:before="160"/>
      <w:contextualSpacing/>
      <w:outlineLvl w:val="4"/>
    </w:pPr>
    <w:rPr>
      <w:color w:val="666666"/>
    </w:rPr>
  </w:style>
  <w:style w:type="paragraph" w:styleId="Heading6">
    <w:name w:val="heading 6"/>
    <w:basedOn w:val="Normal"/>
    <w:next w:val="Normal"/>
    <w:pPr>
      <w:keepNext/>
      <w:keepLines/>
      <w:numPr>
        <w:ilvl w:val="5"/>
        <w:numId w:val="13"/>
      </w:numPr>
      <w:spacing w:before="160"/>
      <w:contextualSpacing/>
      <w:outlineLvl w:val="5"/>
    </w:pPr>
    <w:rPr>
      <w:i/>
      <w:color w:val="666666"/>
    </w:rPr>
  </w:style>
  <w:style w:type="paragraph" w:styleId="Heading7">
    <w:name w:val="heading 7"/>
    <w:basedOn w:val="Normal"/>
    <w:next w:val="Normal"/>
    <w:link w:val="Heading7Char"/>
    <w:uiPriority w:val="9"/>
    <w:semiHidden/>
    <w:unhideWhenUsed/>
    <w:qFormat/>
    <w:rsid w:val="00EF0E92"/>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F0E92"/>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F0E92"/>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sz w:val="42"/>
      <w:szCs w:val="42"/>
    </w:rPr>
  </w:style>
  <w:style w:type="paragraph" w:styleId="Subtitle">
    <w:name w:val="Subtitle"/>
    <w:basedOn w:val="Normal"/>
    <w:next w:val="Normal"/>
    <w:pPr>
      <w:keepNext/>
      <w:keepLines/>
      <w:spacing w:after="200"/>
      <w:contextualSpacing/>
    </w:pPr>
    <w:rPr>
      <w:i/>
      <w:color w:val="666666"/>
      <w:sz w:val="26"/>
      <w:szCs w:val="26"/>
    </w:rPr>
  </w:style>
  <w:style w:type="paragraph" w:styleId="ListParagraph">
    <w:name w:val="List Paragraph"/>
    <w:basedOn w:val="Normal"/>
    <w:uiPriority w:val="34"/>
    <w:qFormat/>
    <w:rsid w:val="001B46E9"/>
    <w:pPr>
      <w:ind w:left="720"/>
      <w:contextualSpacing/>
    </w:pPr>
  </w:style>
  <w:style w:type="paragraph" w:styleId="BalloonText">
    <w:name w:val="Balloon Text"/>
    <w:basedOn w:val="Normal"/>
    <w:link w:val="BalloonTextChar"/>
    <w:uiPriority w:val="99"/>
    <w:semiHidden/>
    <w:unhideWhenUsed/>
    <w:rsid w:val="005610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0CA"/>
    <w:rPr>
      <w:rFonts w:ascii="Segoe UI" w:hAnsi="Segoe UI" w:cs="Segoe UI"/>
      <w:sz w:val="18"/>
      <w:szCs w:val="18"/>
    </w:rPr>
  </w:style>
  <w:style w:type="paragraph" w:styleId="NormalWeb">
    <w:name w:val="Normal (Web)"/>
    <w:basedOn w:val="Normal"/>
    <w:uiPriority w:val="99"/>
    <w:semiHidden/>
    <w:unhideWhenUsed/>
    <w:rsid w:val="00AD69B6"/>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unhideWhenUsed/>
    <w:rsid w:val="000A13D0"/>
    <w:rPr>
      <w:color w:val="0563C1" w:themeColor="hyperlink"/>
      <w:u w:val="single"/>
    </w:rPr>
  </w:style>
  <w:style w:type="paragraph" w:styleId="Header">
    <w:name w:val="header"/>
    <w:basedOn w:val="Normal"/>
    <w:link w:val="HeaderChar"/>
    <w:uiPriority w:val="99"/>
    <w:unhideWhenUsed/>
    <w:rsid w:val="0029685E"/>
    <w:pPr>
      <w:tabs>
        <w:tab w:val="center" w:pos="4680"/>
        <w:tab w:val="right" w:pos="9360"/>
      </w:tabs>
      <w:spacing w:line="240" w:lineRule="auto"/>
    </w:pPr>
  </w:style>
  <w:style w:type="character" w:customStyle="1" w:styleId="HeaderChar">
    <w:name w:val="Header Char"/>
    <w:basedOn w:val="DefaultParagraphFont"/>
    <w:link w:val="Header"/>
    <w:uiPriority w:val="99"/>
    <w:rsid w:val="0029685E"/>
  </w:style>
  <w:style w:type="paragraph" w:styleId="Footer">
    <w:name w:val="footer"/>
    <w:basedOn w:val="Normal"/>
    <w:link w:val="FooterChar"/>
    <w:uiPriority w:val="99"/>
    <w:unhideWhenUsed/>
    <w:rsid w:val="0029685E"/>
    <w:pPr>
      <w:tabs>
        <w:tab w:val="center" w:pos="4680"/>
        <w:tab w:val="right" w:pos="9360"/>
      </w:tabs>
      <w:spacing w:line="240" w:lineRule="auto"/>
    </w:pPr>
  </w:style>
  <w:style w:type="character" w:customStyle="1" w:styleId="FooterChar">
    <w:name w:val="Footer Char"/>
    <w:basedOn w:val="DefaultParagraphFont"/>
    <w:link w:val="Footer"/>
    <w:uiPriority w:val="99"/>
    <w:rsid w:val="0029685E"/>
  </w:style>
  <w:style w:type="character" w:customStyle="1" w:styleId="UnresolvedMention1">
    <w:name w:val="Unresolved Mention1"/>
    <w:basedOn w:val="DefaultParagraphFont"/>
    <w:uiPriority w:val="99"/>
    <w:semiHidden/>
    <w:unhideWhenUsed/>
    <w:rsid w:val="003A1524"/>
    <w:rPr>
      <w:color w:val="605E5C"/>
      <w:shd w:val="clear" w:color="auto" w:fill="E1DFDD"/>
    </w:rPr>
  </w:style>
  <w:style w:type="character" w:customStyle="1" w:styleId="Heading7Char">
    <w:name w:val="Heading 7 Char"/>
    <w:basedOn w:val="DefaultParagraphFont"/>
    <w:link w:val="Heading7"/>
    <w:uiPriority w:val="9"/>
    <w:semiHidden/>
    <w:rsid w:val="00EF0E9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F0E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F0E92"/>
    <w:rPr>
      <w:rFonts w:asciiTheme="majorHAnsi" w:eastAsiaTheme="majorEastAsia" w:hAnsiTheme="majorHAnsi" w:cstheme="majorBidi"/>
      <w:i/>
      <w:iCs/>
      <w:color w:val="272727" w:themeColor="text1" w:themeTint="D8"/>
      <w:sz w:val="21"/>
      <w:szCs w:val="21"/>
    </w:rPr>
  </w:style>
  <w:style w:type="paragraph" w:customStyle="1" w:styleId="xmsonormal">
    <w:name w:val="x_msonormal"/>
    <w:basedOn w:val="Normal"/>
    <w:rsid w:val="0024058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resolvedMention">
    <w:name w:val="Unresolved Mention"/>
    <w:basedOn w:val="DefaultParagraphFont"/>
    <w:uiPriority w:val="99"/>
    <w:semiHidden/>
    <w:unhideWhenUsed/>
    <w:rsid w:val="006B0EAE"/>
    <w:rPr>
      <w:color w:val="605E5C"/>
      <w:shd w:val="clear" w:color="auto" w:fill="E1DFDD"/>
    </w:rPr>
  </w:style>
  <w:style w:type="paragraph" w:customStyle="1" w:styleId="xmsolistparagraph">
    <w:name w:val="x_msolistparagraph"/>
    <w:basedOn w:val="Normal"/>
    <w:rsid w:val="003362E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rsid w:val="00FF0F4D"/>
    <w:rPr>
      <w:sz w:val="32"/>
      <w:szCs w:val="32"/>
    </w:rPr>
  </w:style>
  <w:style w:type="table" w:styleId="TableGrid">
    <w:name w:val="Table Grid"/>
    <w:basedOn w:val="TableNormal"/>
    <w:uiPriority w:val="39"/>
    <w:rsid w:val="008C2B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28CC"/>
    <w:rPr>
      <w:color w:val="954F72" w:themeColor="followedHyperlink"/>
      <w:u w:val="single"/>
    </w:rPr>
  </w:style>
  <w:style w:type="paragraph" w:styleId="HTMLPreformatted">
    <w:name w:val="HTML Preformatted"/>
    <w:basedOn w:val="Normal"/>
    <w:link w:val="HTMLPreformattedChar"/>
    <w:uiPriority w:val="99"/>
    <w:semiHidden/>
    <w:unhideWhenUsed/>
    <w:rsid w:val="00F10A2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10A2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782">
      <w:bodyDiv w:val="1"/>
      <w:marLeft w:val="0"/>
      <w:marRight w:val="0"/>
      <w:marTop w:val="0"/>
      <w:marBottom w:val="0"/>
      <w:divBdr>
        <w:top w:val="none" w:sz="0" w:space="0" w:color="auto"/>
        <w:left w:val="none" w:sz="0" w:space="0" w:color="auto"/>
        <w:bottom w:val="none" w:sz="0" w:space="0" w:color="auto"/>
        <w:right w:val="none" w:sz="0" w:space="0" w:color="auto"/>
      </w:divBdr>
    </w:div>
    <w:div w:id="130438693">
      <w:bodyDiv w:val="1"/>
      <w:marLeft w:val="0"/>
      <w:marRight w:val="0"/>
      <w:marTop w:val="0"/>
      <w:marBottom w:val="0"/>
      <w:divBdr>
        <w:top w:val="none" w:sz="0" w:space="0" w:color="auto"/>
        <w:left w:val="none" w:sz="0" w:space="0" w:color="auto"/>
        <w:bottom w:val="none" w:sz="0" w:space="0" w:color="auto"/>
        <w:right w:val="none" w:sz="0" w:space="0" w:color="auto"/>
      </w:divBdr>
    </w:div>
    <w:div w:id="347105809">
      <w:bodyDiv w:val="1"/>
      <w:marLeft w:val="0"/>
      <w:marRight w:val="0"/>
      <w:marTop w:val="0"/>
      <w:marBottom w:val="0"/>
      <w:divBdr>
        <w:top w:val="none" w:sz="0" w:space="0" w:color="auto"/>
        <w:left w:val="none" w:sz="0" w:space="0" w:color="auto"/>
        <w:bottom w:val="none" w:sz="0" w:space="0" w:color="auto"/>
        <w:right w:val="none" w:sz="0" w:space="0" w:color="auto"/>
      </w:divBdr>
      <w:divsChild>
        <w:div w:id="30541222">
          <w:marLeft w:val="0"/>
          <w:marRight w:val="0"/>
          <w:marTop w:val="0"/>
          <w:marBottom w:val="0"/>
          <w:divBdr>
            <w:top w:val="none" w:sz="0" w:space="0" w:color="auto"/>
            <w:left w:val="none" w:sz="0" w:space="0" w:color="auto"/>
            <w:bottom w:val="none" w:sz="0" w:space="0" w:color="auto"/>
            <w:right w:val="none" w:sz="0" w:space="0" w:color="auto"/>
          </w:divBdr>
        </w:div>
        <w:div w:id="1128355018">
          <w:marLeft w:val="0"/>
          <w:marRight w:val="0"/>
          <w:marTop w:val="0"/>
          <w:marBottom w:val="0"/>
          <w:divBdr>
            <w:top w:val="none" w:sz="0" w:space="0" w:color="auto"/>
            <w:left w:val="none" w:sz="0" w:space="0" w:color="auto"/>
            <w:bottom w:val="none" w:sz="0" w:space="0" w:color="auto"/>
            <w:right w:val="none" w:sz="0" w:space="0" w:color="auto"/>
          </w:divBdr>
        </w:div>
        <w:div w:id="1991591606">
          <w:marLeft w:val="0"/>
          <w:marRight w:val="0"/>
          <w:marTop w:val="0"/>
          <w:marBottom w:val="0"/>
          <w:divBdr>
            <w:top w:val="none" w:sz="0" w:space="0" w:color="auto"/>
            <w:left w:val="none" w:sz="0" w:space="0" w:color="auto"/>
            <w:bottom w:val="none" w:sz="0" w:space="0" w:color="auto"/>
            <w:right w:val="none" w:sz="0" w:space="0" w:color="auto"/>
          </w:divBdr>
        </w:div>
        <w:div w:id="1065226635">
          <w:marLeft w:val="0"/>
          <w:marRight w:val="0"/>
          <w:marTop w:val="0"/>
          <w:marBottom w:val="0"/>
          <w:divBdr>
            <w:top w:val="none" w:sz="0" w:space="0" w:color="auto"/>
            <w:left w:val="none" w:sz="0" w:space="0" w:color="auto"/>
            <w:bottom w:val="none" w:sz="0" w:space="0" w:color="auto"/>
            <w:right w:val="none" w:sz="0" w:space="0" w:color="auto"/>
          </w:divBdr>
        </w:div>
      </w:divsChild>
    </w:div>
    <w:div w:id="434134438">
      <w:bodyDiv w:val="1"/>
      <w:marLeft w:val="0"/>
      <w:marRight w:val="0"/>
      <w:marTop w:val="0"/>
      <w:marBottom w:val="0"/>
      <w:divBdr>
        <w:top w:val="none" w:sz="0" w:space="0" w:color="auto"/>
        <w:left w:val="none" w:sz="0" w:space="0" w:color="auto"/>
        <w:bottom w:val="none" w:sz="0" w:space="0" w:color="auto"/>
        <w:right w:val="none" w:sz="0" w:space="0" w:color="auto"/>
      </w:divBdr>
      <w:divsChild>
        <w:div w:id="1917670949">
          <w:marLeft w:val="0"/>
          <w:marRight w:val="0"/>
          <w:marTop w:val="0"/>
          <w:marBottom w:val="0"/>
          <w:divBdr>
            <w:top w:val="none" w:sz="0" w:space="0" w:color="auto"/>
            <w:left w:val="none" w:sz="0" w:space="0" w:color="auto"/>
            <w:bottom w:val="none" w:sz="0" w:space="0" w:color="auto"/>
            <w:right w:val="none" w:sz="0" w:space="0" w:color="auto"/>
          </w:divBdr>
        </w:div>
        <w:div w:id="1840388696">
          <w:marLeft w:val="0"/>
          <w:marRight w:val="0"/>
          <w:marTop w:val="0"/>
          <w:marBottom w:val="0"/>
          <w:divBdr>
            <w:top w:val="none" w:sz="0" w:space="0" w:color="auto"/>
            <w:left w:val="none" w:sz="0" w:space="0" w:color="auto"/>
            <w:bottom w:val="none" w:sz="0" w:space="0" w:color="auto"/>
            <w:right w:val="none" w:sz="0" w:space="0" w:color="auto"/>
          </w:divBdr>
        </w:div>
        <w:div w:id="750345772">
          <w:marLeft w:val="0"/>
          <w:marRight w:val="0"/>
          <w:marTop w:val="0"/>
          <w:marBottom w:val="0"/>
          <w:divBdr>
            <w:top w:val="none" w:sz="0" w:space="0" w:color="auto"/>
            <w:left w:val="none" w:sz="0" w:space="0" w:color="auto"/>
            <w:bottom w:val="none" w:sz="0" w:space="0" w:color="auto"/>
            <w:right w:val="none" w:sz="0" w:space="0" w:color="auto"/>
          </w:divBdr>
        </w:div>
        <w:div w:id="1712071116">
          <w:marLeft w:val="0"/>
          <w:marRight w:val="0"/>
          <w:marTop w:val="0"/>
          <w:marBottom w:val="0"/>
          <w:divBdr>
            <w:top w:val="none" w:sz="0" w:space="0" w:color="auto"/>
            <w:left w:val="none" w:sz="0" w:space="0" w:color="auto"/>
            <w:bottom w:val="none" w:sz="0" w:space="0" w:color="auto"/>
            <w:right w:val="none" w:sz="0" w:space="0" w:color="auto"/>
          </w:divBdr>
        </w:div>
      </w:divsChild>
    </w:div>
    <w:div w:id="473136146">
      <w:bodyDiv w:val="1"/>
      <w:marLeft w:val="0"/>
      <w:marRight w:val="0"/>
      <w:marTop w:val="0"/>
      <w:marBottom w:val="0"/>
      <w:divBdr>
        <w:top w:val="none" w:sz="0" w:space="0" w:color="auto"/>
        <w:left w:val="none" w:sz="0" w:space="0" w:color="auto"/>
        <w:bottom w:val="none" w:sz="0" w:space="0" w:color="auto"/>
        <w:right w:val="none" w:sz="0" w:space="0" w:color="auto"/>
      </w:divBdr>
    </w:div>
    <w:div w:id="677653814">
      <w:bodyDiv w:val="1"/>
      <w:marLeft w:val="0"/>
      <w:marRight w:val="0"/>
      <w:marTop w:val="0"/>
      <w:marBottom w:val="0"/>
      <w:divBdr>
        <w:top w:val="none" w:sz="0" w:space="0" w:color="auto"/>
        <w:left w:val="none" w:sz="0" w:space="0" w:color="auto"/>
        <w:bottom w:val="none" w:sz="0" w:space="0" w:color="auto"/>
        <w:right w:val="none" w:sz="0" w:space="0" w:color="auto"/>
      </w:divBdr>
    </w:div>
    <w:div w:id="866790300">
      <w:bodyDiv w:val="1"/>
      <w:marLeft w:val="0"/>
      <w:marRight w:val="0"/>
      <w:marTop w:val="0"/>
      <w:marBottom w:val="0"/>
      <w:divBdr>
        <w:top w:val="none" w:sz="0" w:space="0" w:color="auto"/>
        <w:left w:val="none" w:sz="0" w:space="0" w:color="auto"/>
        <w:bottom w:val="none" w:sz="0" w:space="0" w:color="auto"/>
        <w:right w:val="none" w:sz="0" w:space="0" w:color="auto"/>
      </w:divBdr>
      <w:divsChild>
        <w:div w:id="1013261992">
          <w:marLeft w:val="0"/>
          <w:marRight w:val="0"/>
          <w:marTop w:val="0"/>
          <w:marBottom w:val="0"/>
          <w:divBdr>
            <w:top w:val="none" w:sz="0" w:space="0" w:color="auto"/>
            <w:left w:val="none" w:sz="0" w:space="0" w:color="auto"/>
            <w:bottom w:val="none" w:sz="0" w:space="0" w:color="auto"/>
            <w:right w:val="none" w:sz="0" w:space="0" w:color="auto"/>
          </w:divBdr>
        </w:div>
        <w:div w:id="491020820">
          <w:marLeft w:val="0"/>
          <w:marRight w:val="0"/>
          <w:marTop w:val="0"/>
          <w:marBottom w:val="0"/>
          <w:divBdr>
            <w:top w:val="none" w:sz="0" w:space="0" w:color="auto"/>
            <w:left w:val="none" w:sz="0" w:space="0" w:color="auto"/>
            <w:bottom w:val="none" w:sz="0" w:space="0" w:color="auto"/>
            <w:right w:val="none" w:sz="0" w:space="0" w:color="auto"/>
          </w:divBdr>
        </w:div>
        <w:div w:id="818499956">
          <w:marLeft w:val="0"/>
          <w:marRight w:val="0"/>
          <w:marTop w:val="0"/>
          <w:marBottom w:val="0"/>
          <w:divBdr>
            <w:top w:val="none" w:sz="0" w:space="0" w:color="auto"/>
            <w:left w:val="none" w:sz="0" w:space="0" w:color="auto"/>
            <w:bottom w:val="none" w:sz="0" w:space="0" w:color="auto"/>
            <w:right w:val="none" w:sz="0" w:space="0" w:color="auto"/>
          </w:divBdr>
        </w:div>
        <w:div w:id="1711227797">
          <w:marLeft w:val="0"/>
          <w:marRight w:val="0"/>
          <w:marTop w:val="0"/>
          <w:marBottom w:val="0"/>
          <w:divBdr>
            <w:top w:val="none" w:sz="0" w:space="0" w:color="auto"/>
            <w:left w:val="none" w:sz="0" w:space="0" w:color="auto"/>
            <w:bottom w:val="none" w:sz="0" w:space="0" w:color="auto"/>
            <w:right w:val="none" w:sz="0" w:space="0" w:color="auto"/>
          </w:divBdr>
        </w:div>
        <w:div w:id="1120878054">
          <w:marLeft w:val="0"/>
          <w:marRight w:val="0"/>
          <w:marTop w:val="0"/>
          <w:marBottom w:val="0"/>
          <w:divBdr>
            <w:top w:val="none" w:sz="0" w:space="0" w:color="auto"/>
            <w:left w:val="none" w:sz="0" w:space="0" w:color="auto"/>
            <w:bottom w:val="none" w:sz="0" w:space="0" w:color="auto"/>
            <w:right w:val="none" w:sz="0" w:space="0" w:color="auto"/>
          </w:divBdr>
        </w:div>
      </w:divsChild>
    </w:div>
    <w:div w:id="957834582">
      <w:bodyDiv w:val="1"/>
      <w:marLeft w:val="0"/>
      <w:marRight w:val="0"/>
      <w:marTop w:val="0"/>
      <w:marBottom w:val="0"/>
      <w:divBdr>
        <w:top w:val="none" w:sz="0" w:space="0" w:color="auto"/>
        <w:left w:val="none" w:sz="0" w:space="0" w:color="auto"/>
        <w:bottom w:val="none" w:sz="0" w:space="0" w:color="auto"/>
        <w:right w:val="none" w:sz="0" w:space="0" w:color="auto"/>
      </w:divBdr>
    </w:div>
    <w:div w:id="972830407">
      <w:bodyDiv w:val="1"/>
      <w:marLeft w:val="0"/>
      <w:marRight w:val="0"/>
      <w:marTop w:val="0"/>
      <w:marBottom w:val="0"/>
      <w:divBdr>
        <w:top w:val="none" w:sz="0" w:space="0" w:color="auto"/>
        <w:left w:val="none" w:sz="0" w:space="0" w:color="auto"/>
        <w:bottom w:val="none" w:sz="0" w:space="0" w:color="auto"/>
        <w:right w:val="none" w:sz="0" w:space="0" w:color="auto"/>
      </w:divBdr>
      <w:divsChild>
        <w:div w:id="1244486441">
          <w:marLeft w:val="0"/>
          <w:marRight w:val="0"/>
          <w:marTop w:val="0"/>
          <w:marBottom w:val="0"/>
          <w:divBdr>
            <w:top w:val="none" w:sz="0" w:space="0" w:color="auto"/>
            <w:left w:val="none" w:sz="0" w:space="0" w:color="auto"/>
            <w:bottom w:val="none" w:sz="0" w:space="0" w:color="auto"/>
            <w:right w:val="none" w:sz="0" w:space="0" w:color="auto"/>
          </w:divBdr>
        </w:div>
        <w:div w:id="1632250906">
          <w:marLeft w:val="0"/>
          <w:marRight w:val="0"/>
          <w:marTop w:val="0"/>
          <w:marBottom w:val="0"/>
          <w:divBdr>
            <w:top w:val="none" w:sz="0" w:space="0" w:color="auto"/>
            <w:left w:val="none" w:sz="0" w:space="0" w:color="auto"/>
            <w:bottom w:val="none" w:sz="0" w:space="0" w:color="auto"/>
            <w:right w:val="none" w:sz="0" w:space="0" w:color="auto"/>
          </w:divBdr>
        </w:div>
        <w:div w:id="1822772735">
          <w:marLeft w:val="0"/>
          <w:marRight w:val="0"/>
          <w:marTop w:val="0"/>
          <w:marBottom w:val="0"/>
          <w:divBdr>
            <w:top w:val="none" w:sz="0" w:space="0" w:color="auto"/>
            <w:left w:val="none" w:sz="0" w:space="0" w:color="auto"/>
            <w:bottom w:val="none" w:sz="0" w:space="0" w:color="auto"/>
            <w:right w:val="none" w:sz="0" w:space="0" w:color="auto"/>
          </w:divBdr>
        </w:div>
        <w:div w:id="1064640129">
          <w:marLeft w:val="0"/>
          <w:marRight w:val="0"/>
          <w:marTop w:val="0"/>
          <w:marBottom w:val="0"/>
          <w:divBdr>
            <w:top w:val="none" w:sz="0" w:space="0" w:color="auto"/>
            <w:left w:val="none" w:sz="0" w:space="0" w:color="auto"/>
            <w:bottom w:val="none" w:sz="0" w:space="0" w:color="auto"/>
            <w:right w:val="none" w:sz="0" w:space="0" w:color="auto"/>
          </w:divBdr>
        </w:div>
      </w:divsChild>
    </w:div>
    <w:div w:id="990525850">
      <w:bodyDiv w:val="1"/>
      <w:marLeft w:val="0"/>
      <w:marRight w:val="0"/>
      <w:marTop w:val="0"/>
      <w:marBottom w:val="0"/>
      <w:divBdr>
        <w:top w:val="none" w:sz="0" w:space="0" w:color="auto"/>
        <w:left w:val="none" w:sz="0" w:space="0" w:color="auto"/>
        <w:bottom w:val="none" w:sz="0" w:space="0" w:color="auto"/>
        <w:right w:val="none" w:sz="0" w:space="0" w:color="auto"/>
      </w:divBdr>
    </w:div>
    <w:div w:id="1021517950">
      <w:bodyDiv w:val="1"/>
      <w:marLeft w:val="0"/>
      <w:marRight w:val="0"/>
      <w:marTop w:val="0"/>
      <w:marBottom w:val="0"/>
      <w:divBdr>
        <w:top w:val="none" w:sz="0" w:space="0" w:color="auto"/>
        <w:left w:val="none" w:sz="0" w:space="0" w:color="auto"/>
        <w:bottom w:val="none" w:sz="0" w:space="0" w:color="auto"/>
        <w:right w:val="none" w:sz="0" w:space="0" w:color="auto"/>
      </w:divBdr>
    </w:div>
    <w:div w:id="1049690567">
      <w:bodyDiv w:val="1"/>
      <w:marLeft w:val="0"/>
      <w:marRight w:val="0"/>
      <w:marTop w:val="0"/>
      <w:marBottom w:val="0"/>
      <w:divBdr>
        <w:top w:val="none" w:sz="0" w:space="0" w:color="auto"/>
        <w:left w:val="none" w:sz="0" w:space="0" w:color="auto"/>
        <w:bottom w:val="none" w:sz="0" w:space="0" w:color="auto"/>
        <w:right w:val="none" w:sz="0" w:space="0" w:color="auto"/>
      </w:divBdr>
    </w:div>
    <w:div w:id="1183009430">
      <w:bodyDiv w:val="1"/>
      <w:marLeft w:val="0"/>
      <w:marRight w:val="0"/>
      <w:marTop w:val="0"/>
      <w:marBottom w:val="0"/>
      <w:divBdr>
        <w:top w:val="none" w:sz="0" w:space="0" w:color="auto"/>
        <w:left w:val="none" w:sz="0" w:space="0" w:color="auto"/>
        <w:bottom w:val="none" w:sz="0" w:space="0" w:color="auto"/>
        <w:right w:val="none" w:sz="0" w:space="0" w:color="auto"/>
      </w:divBdr>
    </w:div>
    <w:div w:id="1263607685">
      <w:bodyDiv w:val="1"/>
      <w:marLeft w:val="0"/>
      <w:marRight w:val="0"/>
      <w:marTop w:val="0"/>
      <w:marBottom w:val="0"/>
      <w:divBdr>
        <w:top w:val="none" w:sz="0" w:space="0" w:color="auto"/>
        <w:left w:val="none" w:sz="0" w:space="0" w:color="auto"/>
        <w:bottom w:val="none" w:sz="0" w:space="0" w:color="auto"/>
        <w:right w:val="none" w:sz="0" w:space="0" w:color="auto"/>
      </w:divBdr>
      <w:divsChild>
        <w:div w:id="950473205">
          <w:marLeft w:val="0"/>
          <w:marRight w:val="0"/>
          <w:marTop w:val="0"/>
          <w:marBottom w:val="0"/>
          <w:divBdr>
            <w:top w:val="none" w:sz="0" w:space="0" w:color="auto"/>
            <w:left w:val="none" w:sz="0" w:space="0" w:color="auto"/>
            <w:bottom w:val="none" w:sz="0" w:space="0" w:color="auto"/>
            <w:right w:val="none" w:sz="0" w:space="0" w:color="auto"/>
          </w:divBdr>
        </w:div>
      </w:divsChild>
    </w:div>
    <w:div w:id="1277714185">
      <w:bodyDiv w:val="1"/>
      <w:marLeft w:val="0"/>
      <w:marRight w:val="0"/>
      <w:marTop w:val="0"/>
      <w:marBottom w:val="0"/>
      <w:divBdr>
        <w:top w:val="none" w:sz="0" w:space="0" w:color="auto"/>
        <w:left w:val="none" w:sz="0" w:space="0" w:color="auto"/>
        <w:bottom w:val="none" w:sz="0" w:space="0" w:color="auto"/>
        <w:right w:val="none" w:sz="0" w:space="0" w:color="auto"/>
      </w:divBdr>
    </w:div>
    <w:div w:id="1490321402">
      <w:bodyDiv w:val="1"/>
      <w:marLeft w:val="0"/>
      <w:marRight w:val="0"/>
      <w:marTop w:val="0"/>
      <w:marBottom w:val="0"/>
      <w:divBdr>
        <w:top w:val="none" w:sz="0" w:space="0" w:color="auto"/>
        <w:left w:val="none" w:sz="0" w:space="0" w:color="auto"/>
        <w:bottom w:val="none" w:sz="0" w:space="0" w:color="auto"/>
        <w:right w:val="none" w:sz="0" w:space="0" w:color="auto"/>
      </w:divBdr>
    </w:div>
    <w:div w:id="1494174657">
      <w:bodyDiv w:val="1"/>
      <w:marLeft w:val="0"/>
      <w:marRight w:val="0"/>
      <w:marTop w:val="0"/>
      <w:marBottom w:val="0"/>
      <w:divBdr>
        <w:top w:val="none" w:sz="0" w:space="0" w:color="auto"/>
        <w:left w:val="none" w:sz="0" w:space="0" w:color="auto"/>
        <w:bottom w:val="none" w:sz="0" w:space="0" w:color="auto"/>
        <w:right w:val="none" w:sz="0" w:space="0" w:color="auto"/>
      </w:divBdr>
    </w:div>
    <w:div w:id="1500004697">
      <w:bodyDiv w:val="1"/>
      <w:marLeft w:val="0"/>
      <w:marRight w:val="0"/>
      <w:marTop w:val="0"/>
      <w:marBottom w:val="0"/>
      <w:divBdr>
        <w:top w:val="none" w:sz="0" w:space="0" w:color="auto"/>
        <w:left w:val="none" w:sz="0" w:space="0" w:color="auto"/>
        <w:bottom w:val="none" w:sz="0" w:space="0" w:color="auto"/>
        <w:right w:val="none" w:sz="0" w:space="0" w:color="auto"/>
      </w:divBdr>
    </w:div>
    <w:div w:id="1553149056">
      <w:bodyDiv w:val="1"/>
      <w:marLeft w:val="0"/>
      <w:marRight w:val="0"/>
      <w:marTop w:val="0"/>
      <w:marBottom w:val="0"/>
      <w:divBdr>
        <w:top w:val="none" w:sz="0" w:space="0" w:color="auto"/>
        <w:left w:val="none" w:sz="0" w:space="0" w:color="auto"/>
        <w:bottom w:val="none" w:sz="0" w:space="0" w:color="auto"/>
        <w:right w:val="none" w:sz="0" w:space="0" w:color="auto"/>
      </w:divBdr>
      <w:divsChild>
        <w:div w:id="1779059190">
          <w:marLeft w:val="0"/>
          <w:marRight w:val="0"/>
          <w:marTop w:val="0"/>
          <w:marBottom w:val="0"/>
          <w:divBdr>
            <w:top w:val="none" w:sz="0" w:space="0" w:color="auto"/>
            <w:left w:val="none" w:sz="0" w:space="0" w:color="auto"/>
            <w:bottom w:val="none" w:sz="0" w:space="0" w:color="auto"/>
            <w:right w:val="none" w:sz="0" w:space="0" w:color="auto"/>
          </w:divBdr>
        </w:div>
        <w:div w:id="299118810">
          <w:marLeft w:val="0"/>
          <w:marRight w:val="0"/>
          <w:marTop w:val="0"/>
          <w:marBottom w:val="0"/>
          <w:divBdr>
            <w:top w:val="none" w:sz="0" w:space="0" w:color="auto"/>
            <w:left w:val="none" w:sz="0" w:space="0" w:color="auto"/>
            <w:bottom w:val="none" w:sz="0" w:space="0" w:color="auto"/>
            <w:right w:val="none" w:sz="0" w:space="0" w:color="auto"/>
          </w:divBdr>
        </w:div>
        <w:div w:id="622033345">
          <w:marLeft w:val="0"/>
          <w:marRight w:val="0"/>
          <w:marTop w:val="0"/>
          <w:marBottom w:val="0"/>
          <w:divBdr>
            <w:top w:val="none" w:sz="0" w:space="0" w:color="auto"/>
            <w:left w:val="none" w:sz="0" w:space="0" w:color="auto"/>
            <w:bottom w:val="none" w:sz="0" w:space="0" w:color="auto"/>
            <w:right w:val="none" w:sz="0" w:space="0" w:color="auto"/>
          </w:divBdr>
        </w:div>
        <w:div w:id="435910473">
          <w:marLeft w:val="0"/>
          <w:marRight w:val="0"/>
          <w:marTop w:val="0"/>
          <w:marBottom w:val="0"/>
          <w:divBdr>
            <w:top w:val="none" w:sz="0" w:space="0" w:color="auto"/>
            <w:left w:val="none" w:sz="0" w:space="0" w:color="auto"/>
            <w:bottom w:val="none" w:sz="0" w:space="0" w:color="auto"/>
            <w:right w:val="none" w:sz="0" w:space="0" w:color="auto"/>
          </w:divBdr>
        </w:div>
      </w:divsChild>
    </w:div>
    <w:div w:id="1623923685">
      <w:bodyDiv w:val="1"/>
      <w:marLeft w:val="0"/>
      <w:marRight w:val="0"/>
      <w:marTop w:val="0"/>
      <w:marBottom w:val="0"/>
      <w:divBdr>
        <w:top w:val="none" w:sz="0" w:space="0" w:color="auto"/>
        <w:left w:val="none" w:sz="0" w:space="0" w:color="auto"/>
        <w:bottom w:val="none" w:sz="0" w:space="0" w:color="auto"/>
        <w:right w:val="none" w:sz="0" w:space="0" w:color="auto"/>
      </w:divBdr>
    </w:div>
    <w:div w:id="1798333174">
      <w:bodyDiv w:val="1"/>
      <w:marLeft w:val="0"/>
      <w:marRight w:val="0"/>
      <w:marTop w:val="0"/>
      <w:marBottom w:val="0"/>
      <w:divBdr>
        <w:top w:val="none" w:sz="0" w:space="0" w:color="auto"/>
        <w:left w:val="none" w:sz="0" w:space="0" w:color="auto"/>
        <w:bottom w:val="none" w:sz="0" w:space="0" w:color="auto"/>
        <w:right w:val="none" w:sz="0" w:space="0" w:color="auto"/>
      </w:divBdr>
      <w:divsChild>
        <w:div w:id="540633823">
          <w:marLeft w:val="0"/>
          <w:marRight w:val="0"/>
          <w:marTop w:val="0"/>
          <w:marBottom w:val="0"/>
          <w:divBdr>
            <w:top w:val="none" w:sz="0" w:space="0" w:color="auto"/>
            <w:left w:val="none" w:sz="0" w:space="0" w:color="auto"/>
            <w:bottom w:val="none" w:sz="0" w:space="0" w:color="auto"/>
            <w:right w:val="none" w:sz="0" w:space="0" w:color="auto"/>
          </w:divBdr>
        </w:div>
        <w:div w:id="555120986">
          <w:marLeft w:val="0"/>
          <w:marRight w:val="0"/>
          <w:marTop w:val="0"/>
          <w:marBottom w:val="0"/>
          <w:divBdr>
            <w:top w:val="none" w:sz="0" w:space="0" w:color="auto"/>
            <w:left w:val="none" w:sz="0" w:space="0" w:color="auto"/>
            <w:bottom w:val="none" w:sz="0" w:space="0" w:color="auto"/>
            <w:right w:val="none" w:sz="0" w:space="0" w:color="auto"/>
          </w:divBdr>
        </w:div>
        <w:div w:id="408961246">
          <w:marLeft w:val="0"/>
          <w:marRight w:val="0"/>
          <w:marTop w:val="0"/>
          <w:marBottom w:val="0"/>
          <w:divBdr>
            <w:top w:val="none" w:sz="0" w:space="0" w:color="auto"/>
            <w:left w:val="none" w:sz="0" w:space="0" w:color="auto"/>
            <w:bottom w:val="none" w:sz="0" w:space="0" w:color="auto"/>
            <w:right w:val="none" w:sz="0" w:space="0" w:color="auto"/>
          </w:divBdr>
        </w:div>
      </w:divsChild>
    </w:div>
    <w:div w:id="1959485936">
      <w:bodyDiv w:val="1"/>
      <w:marLeft w:val="0"/>
      <w:marRight w:val="0"/>
      <w:marTop w:val="0"/>
      <w:marBottom w:val="0"/>
      <w:divBdr>
        <w:top w:val="none" w:sz="0" w:space="0" w:color="auto"/>
        <w:left w:val="none" w:sz="0" w:space="0" w:color="auto"/>
        <w:bottom w:val="none" w:sz="0" w:space="0" w:color="auto"/>
        <w:right w:val="none" w:sz="0" w:space="0" w:color="auto"/>
      </w:divBdr>
    </w:div>
    <w:div w:id="2095275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llerton.edu/wac/campus-writing-requirements/certified-courses.ph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Hlm0NhCvpWTyD1yTm907wXCF8uhEhsELP19EdNi4-lE/edit?usp=shar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0.safelinks.protection.outlook.com/?url=https%3A%2F%2Fdocs.google.com%2Fdocument%2Fd%2F1W8v-VlmYO0UxiqT5la7SWFUiDsaKKPwBiyRlr3FDt8Y%2Fedit%3Fusp%3Dsharing&amp;data=05%7C01%7Ccjo%40fullerton.edu%7Cdc4787be61d848215a1508da9550f8b4%7C82c0b871335f4b5c9ed0a4a23565a79b%7C0%7C0%7C637986472243508098%7CUnknown%7CTWFpbGZsb3d8eyJWIjoiMC4wLjAwMDAiLCJQIjoiV2luMzIiLCJBTiI6Ik1haWwiLCJXVCI6Mn0%3D%7C3000%7C%7C%7C&amp;sdata=y7Py4B8m7KC5DCLvftpJqtVxBRLrmBzZfKoj8p8MkOo%3D&amp;reserved=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cs.google.com/spreadsheets/d/1Deo2ACAjyunVZjkX32RWGXtXe7-0Yw0nsxo8blm9_WI/edit" TargetMode="External"/><Relationship Id="rId4" Type="http://schemas.openxmlformats.org/officeDocument/2006/relationships/settings" Target="settings.xml"/><Relationship Id="rId9" Type="http://schemas.openxmlformats.org/officeDocument/2006/relationships/hyperlink" Target="https://www.fullerton.edu/data/institutionalresearch/student/enrollments/headcountsftesbycollegeandstudentlevel.ph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F184E-CDFB-4C97-96A9-8E503FA4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2767</TotalTime>
  <Pages>5</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Chang-Hyun</dc:creator>
  <cp:lastModifiedBy>Wang, Shawn X</cp:lastModifiedBy>
  <cp:revision>402</cp:revision>
  <cp:lastPrinted>2019-12-13T21:53:00Z</cp:lastPrinted>
  <dcterms:created xsi:type="dcterms:W3CDTF">2021-10-22T16:36:00Z</dcterms:created>
  <dcterms:modified xsi:type="dcterms:W3CDTF">2022-11-07T19:45:00Z</dcterms:modified>
</cp:coreProperties>
</file>